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D5" w:rsidRDefault="00FE4AD5" w:rsidP="004357D1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4357D1" w:rsidRDefault="004357D1" w:rsidP="004357D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КРАСНОЯРСКИЙ КРАЙ</w:t>
      </w:r>
    </w:p>
    <w:p w:rsidR="00FE4AD5" w:rsidRDefault="00FE4AD5" w:rsidP="004357D1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КАЗАЧИНСКИЙ РАЙОН</w:t>
      </w:r>
    </w:p>
    <w:p w:rsidR="00FE4AD5" w:rsidRDefault="00FE4AD5" w:rsidP="004357D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ВОРОКОВСКОГО СЕЛЬСОВЕТА</w:t>
      </w:r>
    </w:p>
    <w:p w:rsidR="00FE4AD5" w:rsidRDefault="00FE4AD5" w:rsidP="004357D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E4AD5" w:rsidRDefault="00FE4AD5" w:rsidP="004357D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E4AD5" w:rsidRDefault="00FE4AD5" w:rsidP="004357D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E4AD5" w:rsidRPr="00FE4AD5" w:rsidRDefault="00FE4AD5" w:rsidP="004357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</w:t>
      </w:r>
      <w:r w:rsidRPr="00FE4AD5">
        <w:rPr>
          <w:color w:val="000000"/>
          <w:sz w:val="28"/>
          <w:szCs w:val="28"/>
        </w:rPr>
        <w:t>03.</w:t>
      </w:r>
      <w:r>
        <w:rPr>
          <w:color w:val="000000"/>
          <w:sz w:val="28"/>
          <w:szCs w:val="28"/>
        </w:rPr>
        <w:t xml:space="preserve">  2022</w:t>
      </w:r>
      <w:r>
        <w:rPr>
          <w:color w:val="000000"/>
          <w:sz w:val="28"/>
          <w:szCs w:val="28"/>
        </w:rPr>
        <w:t xml:space="preserve"> года                    </w:t>
      </w:r>
      <w:r w:rsidRPr="00FE4AD5">
        <w:rPr>
          <w:color w:val="000000"/>
          <w:sz w:val="28"/>
          <w:szCs w:val="28"/>
        </w:rPr>
        <w:t xml:space="preserve">  </w:t>
      </w:r>
      <w:r w:rsidR="004357D1">
        <w:rPr>
          <w:color w:val="000000"/>
          <w:sz w:val="28"/>
          <w:szCs w:val="28"/>
        </w:rPr>
        <w:t xml:space="preserve">    </w:t>
      </w:r>
      <w:r w:rsidRPr="00FE4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Вороков</w:t>
      </w:r>
      <w:r w:rsidR="004357D1">
        <w:rPr>
          <w:color w:val="000000"/>
          <w:sz w:val="28"/>
          <w:szCs w:val="28"/>
        </w:rPr>
        <w:t>ка</w:t>
      </w:r>
      <w:proofErr w:type="spellEnd"/>
      <w:r w:rsidR="004357D1">
        <w:rPr>
          <w:color w:val="000000"/>
          <w:sz w:val="28"/>
          <w:szCs w:val="28"/>
        </w:rPr>
        <w:t xml:space="preserve">                            </w:t>
      </w:r>
      <w:r>
        <w:rPr>
          <w:color w:val="000000"/>
          <w:sz w:val="28"/>
          <w:szCs w:val="28"/>
        </w:rPr>
        <w:t>№</w:t>
      </w:r>
      <w:r w:rsidR="004357D1">
        <w:rPr>
          <w:color w:val="000000"/>
          <w:sz w:val="28"/>
          <w:szCs w:val="28"/>
        </w:rPr>
        <w:t xml:space="preserve"> 10</w:t>
      </w:r>
      <w:bookmarkStart w:id="0" w:name="_GoBack"/>
      <w:bookmarkEnd w:id="0"/>
    </w:p>
    <w:p w:rsidR="00FE4AD5" w:rsidRPr="00FE4AD5" w:rsidRDefault="00FE4AD5" w:rsidP="004357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4AD5" w:rsidRPr="00FE4AD5" w:rsidRDefault="00FE4AD5" w:rsidP="00FE4A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4AD5" w:rsidRPr="00FE4AD5" w:rsidRDefault="00FE4AD5" w:rsidP="00FE4A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4AD5" w:rsidRPr="00FE4AD5" w:rsidRDefault="00FE4AD5" w:rsidP="00FE4A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4AD5" w:rsidRPr="00FE4AD5" w:rsidRDefault="00FE4AD5" w:rsidP="00FE4A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4AD5" w:rsidRDefault="00FE4AD5" w:rsidP="00FE4A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E4AD5" w:rsidRPr="00FE4AD5" w:rsidRDefault="00FE4AD5" w:rsidP="00FE4AD5">
      <w:pPr>
        <w:pStyle w:val="a3"/>
        <w:spacing w:before="0" w:beforeAutospacing="0" w:after="0" w:afterAutospacing="0"/>
        <w:ind w:right="3826"/>
        <w:jc w:val="both"/>
        <w:rPr>
          <w:rStyle w:val="1"/>
          <w:bCs/>
        </w:rPr>
      </w:pPr>
      <w:r>
        <w:rPr>
          <w:color w:val="000000"/>
          <w:sz w:val="28"/>
          <w:szCs w:val="28"/>
        </w:rPr>
        <w:t>«</w:t>
      </w:r>
      <w:r>
        <w:rPr>
          <w:rStyle w:val="1"/>
          <w:bCs/>
          <w:color w:val="000000"/>
          <w:sz w:val="28"/>
          <w:szCs w:val="28"/>
        </w:rPr>
        <w:t xml:space="preserve">Об отмене постановления </w:t>
      </w:r>
      <w:r>
        <w:rPr>
          <w:bCs/>
          <w:color w:val="000000"/>
          <w:sz w:val="28"/>
          <w:szCs w:val="28"/>
        </w:rPr>
        <w:t>администрации Вороковско</w:t>
      </w:r>
      <w:r>
        <w:rPr>
          <w:bCs/>
          <w:color w:val="000000"/>
          <w:sz w:val="28"/>
          <w:szCs w:val="28"/>
        </w:rPr>
        <w:t>го сельсовета от 17.12.2015 № 44</w:t>
      </w:r>
      <w:r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proofErr w:type="gramStart"/>
      <w:r>
        <w:rPr>
          <w:bCs/>
          <w:color w:val="000000"/>
          <w:sz w:val="28"/>
          <w:szCs w:val="28"/>
        </w:rPr>
        <w:t>услуги »Предоставление</w:t>
      </w:r>
      <w:proofErr w:type="gramEnd"/>
      <w:r>
        <w:rPr>
          <w:bCs/>
          <w:color w:val="000000"/>
          <w:sz w:val="28"/>
          <w:szCs w:val="28"/>
        </w:rPr>
        <w:t xml:space="preserve"> в аренду, постоянное(бессрочное)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FE4AD5" w:rsidRDefault="00FE4AD5" w:rsidP="00FE4AD5">
      <w:pPr>
        <w:pStyle w:val="a3"/>
        <w:spacing w:before="0" w:beforeAutospacing="0" w:after="0" w:afterAutospacing="0"/>
        <w:ind w:right="3826"/>
        <w:jc w:val="both"/>
      </w:pPr>
    </w:p>
    <w:p w:rsidR="00FE4AD5" w:rsidRDefault="00FE4AD5" w:rsidP="00FE4AD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п,4 ст,7</w:t>
      </w:r>
      <w:r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едеральным законом от 06.10.2003 м№131-ФЗ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« Об</w:t>
      </w:r>
      <w:proofErr w:type="gramEnd"/>
      <w:r>
        <w:rPr>
          <w:color w:val="000000"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Уставом Вороковского сельсовета Казачинского района Красноярского края, </w:t>
      </w:r>
    </w:p>
    <w:p w:rsidR="00FE4AD5" w:rsidRDefault="00FE4AD5" w:rsidP="00FE4A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4AD5" w:rsidRDefault="00FE4AD5" w:rsidP="00FE4AD5">
      <w:pPr>
        <w:pStyle w:val="a4"/>
        <w:numPr>
          <w:ilvl w:val="0"/>
          <w:numId w:val="1"/>
        </w:numPr>
        <w:ind w:left="0" w:firstLine="709"/>
        <w:jc w:val="both"/>
        <w:rPr>
          <w:rStyle w:val="1"/>
        </w:rPr>
      </w:pPr>
      <w:r>
        <w:rPr>
          <w:sz w:val="28"/>
          <w:szCs w:val="28"/>
        </w:rPr>
        <w:t xml:space="preserve">Считать утратившим силу </w:t>
      </w:r>
      <w:r>
        <w:rPr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>администрации Вороковско</w:t>
      </w:r>
      <w:r>
        <w:rPr>
          <w:bCs/>
          <w:color w:val="000000"/>
          <w:sz w:val="28"/>
          <w:szCs w:val="28"/>
        </w:rPr>
        <w:t>го сельсовета от 17.12.2015 № 44</w:t>
      </w:r>
      <w:r>
        <w:rPr>
          <w:bCs/>
          <w:color w:val="000000"/>
          <w:sz w:val="28"/>
          <w:szCs w:val="28"/>
        </w:rPr>
        <w:t xml:space="preserve"> «Об</w:t>
      </w:r>
      <w:r>
        <w:rPr>
          <w:bCs/>
          <w:color w:val="000000"/>
          <w:sz w:val="28"/>
          <w:szCs w:val="28"/>
        </w:rPr>
        <w:t xml:space="preserve"> утверждении административного регламента предоставления муниципальной услуги </w:t>
      </w:r>
      <w:proofErr w:type="gramStart"/>
      <w:r>
        <w:rPr>
          <w:bCs/>
          <w:color w:val="000000"/>
          <w:sz w:val="28"/>
          <w:szCs w:val="28"/>
        </w:rPr>
        <w:t>« Предоставление</w:t>
      </w:r>
      <w:proofErr w:type="gramEnd"/>
      <w:r>
        <w:rPr>
          <w:bCs/>
          <w:color w:val="000000"/>
          <w:sz w:val="28"/>
          <w:szCs w:val="28"/>
        </w:rPr>
        <w:t xml:space="preserve"> в аренду, постоянное(бессрочное) пользование, безвозмездное пользование земельных участков, находящихся в муниципальной собственности, без проведения торгов».</w:t>
      </w:r>
    </w:p>
    <w:p w:rsidR="00FE4AD5" w:rsidRDefault="004357D1" w:rsidP="00FE4AD5">
      <w:pPr>
        <w:pStyle w:val="a4"/>
        <w:numPr>
          <w:ilvl w:val="0"/>
          <w:numId w:val="1"/>
        </w:numPr>
        <w:ind w:left="0" w:firstLine="709"/>
        <w:jc w:val="both"/>
      </w:pPr>
      <w:r>
        <w:rPr>
          <w:sz w:val="28"/>
          <w:szCs w:val="28"/>
        </w:rPr>
        <w:t xml:space="preserve">Настоящее </w:t>
      </w:r>
      <w:proofErr w:type="gramStart"/>
      <w:r>
        <w:rPr>
          <w:sz w:val="28"/>
          <w:szCs w:val="28"/>
        </w:rPr>
        <w:t xml:space="preserve">постановление </w:t>
      </w:r>
      <w:r w:rsidR="00FE4AD5">
        <w:rPr>
          <w:sz w:val="28"/>
          <w:szCs w:val="28"/>
        </w:rPr>
        <w:t xml:space="preserve"> подлежит</w:t>
      </w:r>
      <w:proofErr w:type="gramEnd"/>
      <w:r w:rsidR="00FE4AD5">
        <w:rPr>
          <w:sz w:val="28"/>
          <w:szCs w:val="28"/>
        </w:rPr>
        <w:t xml:space="preserve"> официальному опубликованию (обнародованию) в печатном издании Вороковского сельсовета и размещению на официальном сайте администрации Вороковского сельсовета.</w:t>
      </w:r>
    </w:p>
    <w:p w:rsidR="00FE4AD5" w:rsidRDefault="00FE4AD5" w:rsidP="00FE4AD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Контроль за исполнением настоящего постановления оставляю за собой.</w:t>
      </w:r>
    </w:p>
    <w:p w:rsidR="00FE4AD5" w:rsidRDefault="00FE4AD5" w:rsidP="00FE4AD5">
      <w:pPr>
        <w:ind w:left="709"/>
        <w:jc w:val="both"/>
        <w:rPr>
          <w:sz w:val="28"/>
          <w:szCs w:val="28"/>
        </w:rPr>
      </w:pPr>
    </w:p>
    <w:p w:rsidR="00FE4AD5" w:rsidRDefault="00FE4AD5" w:rsidP="00FE4AD5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4AD5" w:rsidRDefault="00FE4AD5" w:rsidP="00FE4AD5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Вороковского сельсовета                                                          В.В. Лопатин</w:t>
      </w:r>
    </w:p>
    <w:p w:rsidR="00FE4AD5" w:rsidRDefault="00FE4AD5" w:rsidP="00FE4AD5"/>
    <w:p w:rsidR="00FE4AD5" w:rsidRDefault="00FE4AD5" w:rsidP="00FE4AD5"/>
    <w:p w:rsidR="00B47E74" w:rsidRDefault="00B47E74"/>
    <w:sectPr w:rsidR="00B47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D5"/>
    <w:rsid w:val="004357D1"/>
    <w:rsid w:val="00B47E74"/>
    <w:rsid w:val="00FE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F910"/>
  <w15:chartTrackingRefBased/>
  <w15:docId w15:val="{39A6EFC5-4C14-42DE-84E9-20D91F11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AD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E4AD5"/>
    <w:pPr>
      <w:ind w:left="720"/>
      <w:contextualSpacing/>
    </w:pPr>
  </w:style>
  <w:style w:type="paragraph" w:customStyle="1" w:styleId="nospacing">
    <w:name w:val="nospacing"/>
    <w:basedOn w:val="a"/>
    <w:uiPriority w:val="99"/>
    <w:rsid w:val="00FE4AD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FE4AD5"/>
  </w:style>
  <w:style w:type="paragraph" w:styleId="a5">
    <w:name w:val="Balloon Text"/>
    <w:basedOn w:val="a"/>
    <w:link w:val="a6"/>
    <w:uiPriority w:val="99"/>
    <w:semiHidden/>
    <w:unhideWhenUsed/>
    <w:rsid w:val="004357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7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2022-03-09T02:37:00Z</cp:lastPrinted>
  <dcterms:created xsi:type="dcterms:W3CDTF">2022-03-09T02:25:00Z</dcterms:created>
  <dcterms:modified xsi:type="dcterms:W3CDTF">2022-03-09T02:38:00Z</dcterms:modified>
</cp:coreProperties>
</file>