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63" w:rsidRPr="004B7D6A" w:rsidRDefault="00272E63" w:rsidP="004B7D6A">
      <w:pPr>
        <w:pStyle w:val="ConsNonformat"/>
        <w:tabs>
          <w:tab w:val="left" w:pos="2880"/>
        </w:tabs>
        <w:ind w:right="0" w:firstLine="54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B7D6A">
        <w:rPr>
          <w:rFonts w:ascii="Arial" w:hAnsi="Arial" w:cs="Arial"/>
          <w:sz w:val="24"/>
          <w:szCs w:val="24"/>
        </w:rPr>
        <w:t>РОССИЙСКАЯ ФЕДЕРАЦИЯ</w:t>
      </w:r>
    </w:p>
    <w:p w:rsidR="00272E63" w:rsidRPr="004B7D6A" w:rsidRDefault="00272E63" w:rsidP="004B7D6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>КРАСНОЯРСКИЙ КРАЙ</w:t>
      </w:r>
    </w:p>
    <w:p w:rsidR="00272E63" w:rsidRPr="004B7D6A" w:rsidRDefault="00272E63" w:rsidP="004B7D6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>КАЗАЧИНСКИЙ РАЙОН</w:t>
      </w:r>
    </w:p>
    <w:p w:rsidR="00272E63" w:rsidRPr="004B7D6A" w:rsidRDefault="00272E63" w:rsidP="004B7D6A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>АДМИНИСТРАЦИЯ ВОРОКОВСКОГО СЕЛЬСОВЕТА</w:t>
      </w:r>
    </w:p>
    <w:p w:rsidR="00272E63" w:rsidRPr="004B7D6A" w:rsidRDefault="00272E63" w:rsidP="00272E63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272E63" w:rsidRPr="004B7D6A" w:rsidRDefault="00272E63" w:rsidP="00272E63">
      <w:pPr>
        <w:pStyle w:val="ConsNonformat"/>
        <w:ind w:right="0"/>
        <w:jc w:val="center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b/>
          <w:sz w:val="24"/>
          <w:szCs w:val="24"/>
        </w:rPr>
        <w:tab/>
        <w:t>ПОСТАНОВЛЕНИЕ</w:t>
      </w:r>
      <w:r w:rsidR="00E123D7">
        <w:rPr>
          <w:rFonts w:ascii="Arial" w:hAnsi="Arial" w:cs="Arial"/>
          <w:b/>
          <w:sz w:val="24"/>
          <w:szCs w:val="24"/>
        </w:rPr>
        <w:t xml:space="preserve">    </w:t>
      </w:r>
    </w:p>
    <w:p w:rsidR="00272E63" w:rsidRPr="004B7D6A" w:rsidRDefault="00272E63" w:rsidP="00272E63">
      <w:pPr>
        <w:pStyle w:val="ConsNonformat"/>
        <w:ind w:right="0"/>
        <w:jc w:val="center"/>
        <w:rPr>
          <w:rFonts w:ascii="Arial" w:hAnsi="Arial" w:cs="Arial"/>
          <w:b/>
          <w:sz w:val="24"/>
          <w:szCs w:val="24"/>
        </w:rPr>
      </w:pPr>
    </w:p>
    <w:p w:rsidR="00272E63" w:rsidRPr="004B7D6A" w:rsidRDefault="00E123D7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26.07.2021</w:t>
      </w:r>
      <w:r w:rsidR="00272E63" w:rsidRPr="004B7D6A">
        <w:rPr>
          <w:rFonts w:ascii="Arial" w:hAnsi="Arial" w:cs="Arial"/>
          <w:sz w:val="24"/>
          <w:szCs w:val="24"/>
        </w:rPr>
        <w:t>г</w:t>
      </w:r>
      <w:r w:rsidR="00272E63" w:rsidRPr="004B7D6A">
        <w:rPr>
          <w:rFonts w:ascii="Arial" w:hAnsi="Arial" w:cs="Arial"/>
          <w:sz w:val="24"/>
          <w:szCs w:val="24"/>
        </w:rPr>
        <w:tab/>
      </w:r>
      <w:r w:rsidR="006E0A3D">
        <w:rPr>
          <w:rFonts w:ascii="Arial" w:hAnsi="Arial" w:cs="Arial"/>
          <w:sz w:val="24"/>
          <w:szCs w:val="24"/>
        </w:rPr>
        <w:t xml:space="preserve">     </w:t>
      </w:r>
      <w:r w:rsidR="004B7D6A" w:rsidRPr="004B7D6A">
        <w:rPr>
          <w:rFonts w:ascii="Arial" w:hAnsi="Arial" w:cs="Arial"/>
          <w:sz w:val="24"/>
          <w:szCs w:val="24"/>
        </w:rPr>
        <w:t xml:space="preserve"> </w:t>
      </w:r>
      <w:r w:rsidR="00272E63" w:rsidRPr="004B7D6A">
        <w:rPr>
          <w:rFonts w:ascii="Arial" w:hAnsi="Arial" w:cs="Arial"/>
          <w:sz w:val="24"/>
          <w:szCs w:val="24"/>
        </w:rPr>
        <w:t xml:space="preserve">с.Вороковка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272E63" w:rsidRPr="004B7D6A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35</w:t>
      </w:r>
    </w:p>
    <w:p w:rsidR="00272E63" w:rsidRPr="004B7D6A" w:rsidRDefault="00272E63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</w:p>
    <w:p w:rsidR="00272E63" w:rsidRPr="004B7D6A" w:rsidRDefault="00272E63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</w:p>
    <w:p w:rsidR="00272E63" w:rsidRPr="004B7D6A" w:rsidRDefault="00272E63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Об утверждении Перечня муниципального имущества </w:t>
      </w:r>
      <w:r w:rsidR="00CB74B1" w:rsidRPr="004B7D6A">
        <w:rPr>
          <w:rFonts w:ascii="Arial" w:hAnsi="Arial" w:cs="Arial"/>
          <w:sz w:val="24"/>
          <w:szCs w:val="24"/>
        </w:rPr>
        <w:t>,</w:t>
      </w:r>
      <w:r w:rsidR="0069147D" w:rsidRPr="004B7D6A">
        <w:rPr>
          <w:rFonts w:ascii="Arial" w:hAnsi="Arial" w:cs="Arial"/>
          <w:sz w:val="24"/>
          <w:szCs w:val="24"/>
        </w:rPr>
        <w:t xml:space="preserve"> </w:t>
      </w:r>
      <w:r w:rsidR="00CB74B1" w:rsidRPr="004B7D6A">
        <w:rPr>
          <w:rFonts w:ascii="Arial" w:hAnsi="Arial" w:cs="Arial"/>
          <w:sz w:val="24"/>
          <w:szCs w:val="24"/>
        </w:rPr>
        <w:t>подлежащего передаче субъектам предпринимательской деятельности, а также физическим лицам, не являющимися ин</w:t>
      </w:r>
      <w:r w:rsidR="00884F40" w:rsidRPr="004B7D6A">
        <w:rPr>
          <w:rFonts w:ascii="Arial" w:hAnsi="Arial" w:cs="Arial"/>
          <w:sz w:val="24"/>
          <w:szCs w:val="24"/>
        </w:rPr>
        <w:t>дивидуальными предпринимателями</w:t>
      </w:r>
      <w:r w:rsidR="0069147D" w:rsidRPr="004B7D6A">
        <w:rPr>
          <w:rFonts w:ascii="Arial" w:hAnsi="Arial" w:cs="Arial"/>
          <w:sz w:val="24"/>
          <w:szCs w:val="24"/>
        </w:rPr>
        <w:t xml:space="preserve"> и применяющими специальный налоговый режим «Налог на профессиональный доход»</w:t>
      </w: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           Согласно ч 4 ст 18 Федерального закона №209-ФЗ, руководствуясь статьями Устава Вороковского сельсовета</w:t>
      </w: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                           </w:t>
      </w: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                                                               ПОСТАНОВЛЯЮ:</w:t>
      </w:r>
    </w:p>
    <w:p w:rsidR="00884F40" w:rsidRPr="004B7D6A" w:rsidRDefault="00884F40" w:rsidP="00272E63">
      <w:pPr>
        <w:pStyle w:val="ConsNonformat"/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</w:p>
    <w:p w:rsidR="00884F40" w:rsidRPr="004B7D6A" w:rsidRDefault="00884F40" w:rsidP="00884F40">
      <w:pPr>
        <w:pStyle w:val="ConsNonformat"/>
        <w:numPr>
          <w:ilvl w:val="0"/>
          <w:numId w:val="1"/>
        </w:numPr>
        <w:tabs>
          <w:tab w:val="left" w:pos="4065"/>
        </w:tabs>
        <w:ind w:right="0"/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>Утвердить перечень муниципального имущества, ,подлежащего передаче субъектам предпринимательской деятельности, а также физическим лицам, не являющимися индивидуальными предпринимателями</w:t>
      </w:r>
      <w:r w:rsidR="0069147D" w:rsidRPr="004B7D6A">
        <w:rPr>
          <w:rFonts w:ascii="Arial" w:hAnsi="Arial" w:cs="Arial"/>
          <w:sz w:val="24"/>
          <w:szCs w:val="24"/>
        </w:rPr>
        <w:t xml:space="preserve"> и применяющими специальный налоговый режим «Налог на профессиональный доход»</w:t>
      </w:r>
      <w:r w:rsidR="009906B2">
        <w:rPr>
          <w:rFonts w:ascii="Arial" w:hAnsi="Arial" w:cs="Arial"/>
          <w:sz w:val="24"/>
          <w:szCs w:val="24"/>
        </w:rPr>
        <w:t xml:space="preserve"> приложение 1</w:t>
      </w:r>
    </w:p>
    <w:p w:rsidR="0069147D" w:rsidRPr="004B7D6A" w:rsidRDefault="0069147D" w:rsidP="0069147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B7D6A">
        <w:rPr>
          <w:rFonts w:ascii="Arial" w:eastAsiaTheme="minorHAnsi" w:hAnsi="Arial" w:cs="Arial"/>
          <w:lang w:eastAsia="en-US"/>
        </w:rPr>
        <w:t xml:space="preserve">Опубликовать настоящее постановление  </w:t>
      </w:r>
      <w:r w:rsidRPr="004B7D6A">
        <w:rPr>
          <w:rFonts w:ascii="Arial" w:eastAsiaTheme="minorHAnsi" w:hAnsi="Arial" w:cs="Arial"/>
          <w:i/>
          <w:lang w:eastAsia="en-US"/>
        </w:rPr>
        <w:t xml:space="preserve"> </w:t>
      </w:r>
      <w:r w:rsidRPr="004B7D6A">
        <w:rPr>
          <w:rFonts w:ascii="Arial" w:eastAsiaTheme="minorHAnsi" w:hAnsi="Arial" w:cs="Arial"/>
          <w:lang w:eastAsia="en-US"/>
        </w:rPr>
        <w:t>в официальном печатном издании газеты «Вороковский вестник»  и разместить на официальном сайте Казачинского района в сети Интернет.</w:t>
      </w:r>
    </w:p>
    <w:p w:rsidR="0069147D" w:rsidRPr="004B7D6A" w:rsidRDefault="0069147D" w:rsidP="0069147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lang w:eastAsia="en-US"/>
        </w:rPr>
      </w:pPr>
      <w:r w:rsidRPr="004B7D6A">
        <w:rPr>
          <w:rFonts w:ascii="Arial" w:eastAsiaTheme="minorHAnsi" w:hAnsi="Arial" w:cs="Arial"/>
          <w:iCs/>
          <w:lang w:eastAsia="en-US"/>
        </w:rPr>
        <w:t>Контроль за исполнением настоящего</w:t>
      </w:r>
      <w:r w:rsidRPr="004B7D6A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4B7D6A">
        <w:rPr>
          <w:rFonts w:ascii="Arial" w:eastAsiaTheme="minorHAnsi" w:hAnsi="Arial" w:cs="Arial"/>
          <w:lang w:eastAsia="en-US"/>
        </w:rPr>
        <w:t>постановления оставляю за собой.</w:t>
      </w:r>
    </w:p>
    <w:p w:rsidR="0069147D" w:rsidRPr="004B7D6A" w:rsidRDefault="0069147D" w:rsidP="0069147D">
      <w:pPr>
        <w:pStyle w:val="ConsNormal"/>
        <w:widowControl/>
        <w:numPr>
          <w:ilvl w:val="0"/>
          <w:numId w:val="1"/>
        </w:numPr>
        <w:ind w:right="0"/>
        <w:jc w:val="both"/>
        <w:rPr>
          <w:sz w:val="24"/>
          <w:szCs w:val="24"/>
        </w:rPr>
      </w:pPr>
      <w:r w:rsidRPr="004B7D6A">
        <w:rPr>
          <w:sz w:val="24"/>
          <w:szCs w:val="24"/>
        </w:rPr>
        <w:t>Постановление вступает в силу со дня подписания.</w:t>
      </w:r>
    </w:p>
    <w:p w:rsidR="0069147D" w:rsidRPr="004B7D6A" w:rsidRDefault="0069147D" w:rsidP="0069147D">
      <w:pPr>
        <w:pStyle w:val="ConsNormal"/>
        <w:widowControl/>
        <w:ind w:right="0"/>
        <w:jc w:val="both"/>
        <w:rPr>
          <w:sz w:val="24"/>
          <w:szCs w:val="24"/>
        </w:rPr>
      </w:pPr>
    </w:p>
    <w:p w:rsidR="0069147D" w:rsidRPr="004B7D6A" w:rsidRDefault="0069147D" w:rsidP="0069147D">
      <w:pPr>
        <w:pStyle w:val="ConsNormal"/>
        <w:widowControl/>
        <w:ind w:right="0"/>
        <w:jc w:val="both"/>
        <w:rPr>
          <w:sz w:val="24"/>
          <w:szCs w:val="24"/>
        </w:rPr>
      </w:pPr>
    </w:p>
    <w:p w:rsidR="0069147D" w:rsidRPr="004B7D6A" w:rsidRDefault="0069147D" w:rsidP="0069147D">
      <w:pPr>
        <w:pStyle w:val="ConsNormal"/>
        <w:widowControl/>
        <w:ind w:right="0"/>
        <w:jc w:val="both"/>
        <w:rPr>
          <w:sz w:val="24"/>
          <w:szCs w:val="24"/>
        </w:rPr>
      </w:pPr>
    </w:p>
    <w:p w:rsidR="0069147D" w:rsidRPr="004B7D6A" w:rsidRDefault="0069147D" w:rsidP="0069147D">
      <w:pPr>
        <w:pStyle w:val="ConsNormal"/>
        <w:widowControl/>
        <w:ind w:right="0"/>
        <w:jc w:val="both"/>
        <w:rPr>
          <w:sz w:val="24"/>
          <w:szCs w:val="24"/>
        </w:rPr>
      </w:pPr>
    </w:p>
    <w:p w:rsidR="0069147D" w:rsidRPr="004B7D6A" w:rsidRDefault="0069147D" w:rsidP="0069147D">
      <w:pPr>
        <w:pStyle w:val="ConsNormal"/>
        <w:widowControl/>
        <w:ind w:right="0"/>
        <w:jc w:val="both"/>
        <w:rPr>
          <w:sz w:val="24"/>
          <w:szCs w:val="24"/>
        </w:rPr>
      </w:pPr>
    </w:p>
    <w:p w:rsidR="004C1386" w:rsidRDefault="0069147D" w:rsidP="004B7D6A">
      <w:pPr>
        <w:rPr>
          <w:rFonts w:ascii="Arial" w:hAnsi="Arial" w:cs="Arial"/>
          <w:sz w:val="24"/>
          <w:szCs w:val="24"/>
        </w:rPr>
      </w:pPr>
      <w:r w:rsidRPr="004B7D6A">
        <w:rPr>
          <w:rFonts w:ascii="Arial" w:hAnsi="Arial" w:cs="Arial"/>
          <w:sz w:val="24"/>
          <w:szCs w:val="24"/>
        </w:rPr>
        <w:t xml:space="preserve">          Глава Вороковского сельсовета                          </w:t>
      </w:r>
      <w:r w:rsidR="004B7D6A">
        <w:rPr>
          <w:rFonts w:ascii="Arial" w:hAnsi="Arial" w:cs="Arial"/>
          <w:sz w:val="24"/>
          <w:szCs w:val="24"/>
        </w:rPr>
        <w:t xml:space="preserve"> В.В.Лопатин</w:t>
      </w: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Default="006E0A3D" w:rsidP="004B7D6A">
      <w:pPr>
        <w:rPr>
          <w:rFonts w:ascii="Arial" w:hAnsi="Arial" w:cs="Arial"/>
          <w:sz w:val="24"/>
          <w:szCs w:val="24"/>
        </w:rPr>
      </w:pPr>
    </w:p>
    <w:p w:rsidR="006E0A3D" w:rsidRPr="004B7D6A" w:rsidRDefault="006E0A3D" w:rsidP="004B7D6A">
      <w:pPr>
        <w:rPr>
          <w:rFonts w:ascii="Arial" w:hAnsi="Arial" w:cs="Arial"/>
          <w:sz w:val="24"/>
          <w:szCs w:val="24"/>
        </w:rPr>
      </w:pPr>
    </w:p>
    <w:p w:rsidR="004C1386" w:rsidRDefault="004C1386" w:rsidP="00272E63">
      <w:pPr>
        <w:pStyle w:val="ConsNonformat"/>
        <w:tabs>
          <w:tab w:val="left" w:pos="4065"/>
        </w:tabs>
        <w:ind w:right="0"/>
        <w:rPr>
          <w:rFonts w:ascii="Times New Roman" w:hAnsi="Times New Roman"/>
          <w:sz w:val="24"/>
          <w:szCs w:val="24"/>
        </w:rPr>
      </w:pPr>
    </w:p>
    <w:tbl>
      <w:tblPr>
        <w:tblW w:w="1778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115"/>
        <w:gridCol w:w="1417"/>
        <w:gridCol w:w="992"/>
        <w:gridCol w:w="1418"/>
        <w:gridCol w:w="2171"/>
        <w:gridCol w:w="1251"/>
        <w:gridCol w:w="1581"/>
        <w:gridCol w:w="2002"/>
        <w:gridCol w:w="1718"/>
        <w:gridCol w:w="1649"/>
        <w:gridCol w:w="1760"/>
      </w:tblGrid>
      <w:tr w:rsidR="004B7D6A" w:rsidRPr="004C1386" w:rsidTr="004B7D6A">
        <w:trPr>
          <w:trHeight w:val="5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Сведения об объектах недвижимого имущества, являющихся собственностью администрации Вороковского сельсовета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30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Адрес (место положеиие) недвижимого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протяженность и (или)  иные параметры, характеризующие физические свойства недвижимого имущества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B7D6A">
            <w:pPr>
              <w:spacing w:after="0" w:line="240" w:lineRule="auto"/>
              <w:ind w:left="-866" w:firstLine="8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кадастровой стоимости недвижимого имущества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возникновения и прекрашения  права муниципальной собственности на недвижимое имущество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возникновения и прекрашения  права муниципальной собственности на недвижимое имущество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B7D6A" w:rsidRPr="004C1386" w:rsidTr="004B7D6A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1909664.00/1909664.00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07.07.2006г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№17-75 от 07.07.06г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Вороковского сельсовета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B7D6A" w:rsidRPr="004C1386" w:rsidTr="004B7D6A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9906B2" w:rsidP="0099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Эксковатор колесный ЭО-2621/ЮМЗ-6КП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375000.00/375000.00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передачи 2013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Вороковского сельсовета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B7D6A" w:rsidRPr="004C1386" w:rsidTr="004B7D6A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6E0A3D" w:rsidP="0099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9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 82.1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1418670.00/1650,00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б/н от 15.08.2018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Вороковского сельсовета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B7D6A" w:rsidRPr="004C1386" w:rsidTr="004B7D6A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6E0A3D" w:rsidP="006E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99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70000.00/70000.00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приема-передачи б/н от 17.12.2018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Вороковского сельсовета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4B7D6A" w:rsidRPr="004C1386" w:rsidTr="004B7D6A">
        <w:trPr>
          <w:trHeight w:val="11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7D6A" w:rsidRPr="004C1386" w:rsidTr="004B7D6A">
        <w:trPr>
          <w:trHeight w:val="2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1386" w:rsidRPr="004C1386" w:rsidRDefault="004C1386" w:rsidP="004C13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C138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84943" w:rsidRDefault="00384943"/>
    <w:sectPr w:rsidR="00384943" w:rsidSect="006E0A3D">
      <w:pgSz w:w="11906" w:h="16838" w:code="9"/>
      <w:pgMar w:top="82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D6A"/>
    <w:multiLevelType w:val="hybridMultilevel"/>
    <w:tmpl w:val="89E6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63"/>
    <w:rsid w:val="00272E63"/>
    <w:rsid w:val="00384943"/>
    <w:rsid w:val="004B7D6A"/>
    <w:rsid w:val="004C1386"/>
    <w:rsid w:val="00595690"/>
    <w:rsid w:val="0069147D"/>
    <w:rsid w:val="006E0A3D"/>
    <w:rsid w:val="00884F40"/>
    <w:rsid w:val="009906B2"/>
    <w:rsid w:val="00CB74B1"/>
    <w:rsid w:val="00E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E62A-5605-4AD6-A6A0-AF9973F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72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Normal">
    <w:name w:val="ConsNormal"/>
    <w:rsid w:val="006914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91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01D1-59B3-4828-B396-372C4F95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2021-07-26T02:28:00Z</cp:lastPrinted>
  <dcterms:created xsi:type="dcterms:W3CDTF">2021-07-26T02:30:00Z</dcterms:created>
  <dcterms:modified xsi:type="dcterms:W3CDTF">2021-07-26T02:30:00Z</dcterms:modified>
</cp:coreProperties>
</file>