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0C" w:rsidRPr="00244A0C" w:rsidRDefault="00244A0C" w:rsidP="00244A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РОССИЙСКАЯ ФЕДЕРАЦИЯ</w:t>
      </w: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КАЗАЧИНСКИЙ РАЙОН</w:t>
      </w: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ВОРОКОВСКОГО СЕЛЬСОВЕТА</w:t>
      </w: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A0C" w:rsidRPr="00244A0C" w:rsidRDefault="00EC29EC" w:rsidP="00244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  <w:bookmarkStart w:id="0" w:name="_GoBack"/>
      <w:bookmarkEnd w:id="0"/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2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27.09</w:t>
      </w:r>
      <w:r w:rsidRPr="002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.2024г                                               с.Вороковка                                       № </w:t>
      </w:r>
      <w:r w:rsidR="00EC2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постановлений Администрации Вороковского сельсовета Казачинского района.</w:t>
      </w: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2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Вороковского сельсовета</w:t>
      </w: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ПОСТАНОВЛЯЮ:</w:t>
      </w:r>
    </w:p>
    <w:p w:rsidR="00244A0C" w:rsidRPr="00244A0C" w:rsidRDefault="00244A0C" w:rsidP="00244A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27.01.2009 № 2 Администрация Вороковского сельсовета Казачинского района Красноярского края</w:t>
      </w:r>
      <w:r w:rsidRPr="00244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82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hyperlink r:id="rId7" w:history="1">
        <w:r w:rsidR="0018208C" w:rsidRPr="005F6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 внесении изменений в «Положение оплаты труда работников учреждений культуры Вороковского сельсовета» принятого Постановлением №18 А от 08.02.2007г </w:t>
        </w:r>
      </w:hyperlink>
    </w:p>
    <w:p w:rsidR="00244A0C" w:rsidRPr="00244A0C" w:rsidRDefault="00244A0C" w:rsidP="00244A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14.12.2009 № 36 Администрация Вороковского сельсовета Казачин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Красноярского края «</w:t>
      </w:r>
      <w:hyperlink r:id="rId8" w:history="1">
        <w:r w:rsidRPr="00244A0C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Об утверждении Положения о земельном контроле</w:t>
        </w:r>
      </w:hyperlink>
      <w:r w:rsidRPr="00244A0C">
        <w:rPr>
          <w:rStyle w:val="a3"/>
          <w:rFonts w:ascii="Times New Roman" w:eastAsia="Times New Roman" w:hAnsi="Times New Roman" w:cs="Times New Roman"/>
          <w:color w:val="0000FF"/>
          <w:sz w:val="24"/>
          <w:szCs w:val="24"/>
          <w:u w:val="none"/>
          <w:lang w:eastAsia="ru-RU"/>
        </w:rPr>
        <w:t>»</w:t>
      </w:r>
      <w:r w:rsidRPr="00244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,считать утратившим силу.</w:t>
      </w:r>
    </w:p>
    <w:p w:rsidR="00244A0C" w:rsidRPr="00244A0C" w:rsidRDefault="00244A0C" w:rsidP="00244A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выполнение Постановления оставляю за собой.</w:t>
      </w:r>
    </w:p>
    <w:p w:rsidR="00244A0C" w:rsidRPr="00244A0C" w:rsidRDefault="00244A0C" w:rsidP="00244A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вступает в силу после официального опубликования в газете « Вороковский вестник»</w:t>
      </w: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Вороковского сельсовета                               Р.Н.Лазарев</w:t>
      </w:r>
    </w:p>
    <w:p w:rsidR="00244A0C" w:rsidRPr="00244A0C" w:rsidRDefault="00244A0C" w:rsidP="00244A0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A0C" w:rsidRDefault="00244A0C" w:rsidP="00244A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A0C" w:rsidRDefault="00244A0C" w:rsidP="00244A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A0C" w:rsidRDefault="00244A0C" w:rsidP="00244A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02" w:rsidRDefault="00AC0802"/>
    <w:sectPr w:rsidR="00AC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05" w:rsidRDefault="00A70E05" w:rsidP="00244A0C">
      <w:pPr>
        <w:spacing w:after="0" w:line="240" w:lineRule="auto"/>
      </w:pPr>
      <w:r>
        <w:separator/>
      </w:r>
    </w:p>
  </w:endnote>
  <w:endnote w:type="continuationSeparator" w:id="0">
    <w:p w:rsidR="00A70E05" w:rsidRDefault="00A70E05" w:rsidP="0024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05" w:rsidRDefault="00A70E05" w:rsidP="00244A0C">
      <w:pPr>
        <w:spacing w:after="0" w:line="240" w:lineRule="auto"/>
      </w:pPr>
      <w:r>
        <w:separator/>
      </w:r>
    </w:p>
  </w:footnote>
  <w:footnote w:type="continuationSeparator" w:id="0">
    <w:p w:rsidR="00A70E05" w:rsidRDefault="00A70E05" w:rsidP="0024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1AC"/>
    <w:multiLevelType w:val="hybridMultilevel"/>
    <w:tmpl w:val="EA5A0D36"/>
    <w:lvl w:ilvl="0" w:tplc="4D9486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0C"/>
    <w:rsid w:val="0018208C"/>
    <w:rsid w:val="00244A0C"/>
    <w:rsid w:val="00A70E05"/>
    <w:rsid w:val="00AC0802"/>
    <w:rsid w:val="00EC29EC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87C3"/>
  <w15:chartTrackingRefBased/>
  <w15:docId w15:val="{2F6C58ED-7184-4AD4-BFD9-8EAFBFD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A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A0C"/>
  </w:style>
  <w:style w:type="paragraph" w:styleId="a6">
    <w:name w:val="footer"/>
    <w:basedOn w:val="a"/>
    <w:link w:val="a7"/>
    <w:uiPriority w:val="99"/>
    <w:unhideWhenUsed/>
    <w:rsid w:val="0024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A0C"/>
  </w:style>
  <w:style w:type="paragraph" w:styleId="a8">
    <w:name w:val="Balloon Text"/>
    <w:basedOn w:val="a"/>
    <w:link w:val="a9"/>
    <w:uiPriority w:val="99"/>
    <w:semiHidden/>
    <w:unhideWhenUsed/>
    <w:rsid w:val="0018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4bf6deac-a439-4f7f-af72-c4ec4f2964c5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?act=8b0f9d39-5752-47ea-a68a-ab2779812c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. РОССИЙСКАЯ ФЕДЕРАЦИЯ</vt:lpstr>
      <vt:lpstr>КРАСНОЯРСКИЙ КРАЙ</vt:lpstr>
      <vt:lpstr>КАЗАЧИНСКИЙ РАЙОН</vt:lpstr>
      <vt:lpstr>АДМИНИСТРАЦИЯ ВОРОКОВСКОГО СЕЛЬСОВЕТА</vt:lpstr>
      <vt:lpstr/>
      <vt:lpstr>ПОСТАНОВЛЕНИЕ </vt:lpstr>
      <vt:lpstr/>
      <vt:lpstr>27.09.2024г                                               с.Вороковка          </vt:lpstr>
      <vt:lpstr/>
      <vt:lpstr/>
      <vt:lpstr/>
      <vt:lpstr>Об отмене постановлений Администрации Вороковского сельсовета Казачинского район</vt:lpstr>
      <vt:lpstr>В соответствии с Федеральным законом от 06 октября 2003 года №131-Ф</vt:lpstr>
      <vt:lpstr/>
      <vt:lpstr>ПОСТАНОВЛЯЮ:</vt:lpstr>
      <vt:lpstr>Постановление от 27.01.2009 № 2 Администрация Вороковского сельсовета Казачинско</vt:lpstr>
      <vt:lpstr>Постановление от 14.12.2009 № 36 Администрация Вороковского сельсовета Казачинск</vt:lpstr>
      <vt:lpstr>Контроль за выполнение Постановления оставляю за собой.</vt:lpstr>
      <vt:lpstr>Постановление вступает в силу после официального опубликования в газете « Вороко</vt:lpstr>
      <vt:lpstr/>
      <vt:lpstr/>
      <vt:lpstr/>
      <vt:lpstr>Глава Вороковского сельсовета                               Р.Н.Лазарев</vt:lpstr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2024-09-13T05:05:00Z</cp:lastPrinted>
  <dcterms:created xsi:type="dcterms:W3CDTF">2024-09-27T04:22:00Z</dcterms:created>
  <dcterms:modified xsi:type="dcterms:W3CDTF">2024-09-27T04:22:00Z</dcterms:modified>
</cp:coreProperties>
</file>