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КРАСНОЯРСКИЙ КРАЙ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 xml:space="preserve">  КАЗАЧИНСКИЙ РАЙОН</w:t>
      </w:r>
    </w:p>
    <w:p w:rsidR="00827743" w:rsidRDefault="00166257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ВОРОКОВСКИЙ</w:t>
      </w:r>
      <w:r w:rsidR="00827743" w:rsidRPr="006E30EC">
        <w:rPr>
          <w:rFonts w:ascii="Times New Roman" w:hAnsi="Times New Roman" w:cs="Times New Roman"/>
          <w:b/>
          <w:bCs/>
          <w:sz w:val="24"/>
          <w:szCs w:val="24"/>
        </w:rPr>
        <w:t xml:space="preserve"> СЕЛЬСКИЙ СОВЕТ ДЕПУТАТОВ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743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30EC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966F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7743" w:rsidRPr="006E30EC" w:rsidRDefault="00827743" w:rsidP="00827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7743" w:rsidRDefault="00966F9B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4734A">
        <w:rPr>
          <w:rFonts w:ascii="Times New Roman" w:hAnsi="Times New Roman" w:cs="Times New Roman"/>
          <w:sz w:val="24"/>
          <w:szCs w:val="24"/>
        </w:rPr>
        <w:t>20.02 .</w:t>
      </w:r>
      <w:r w:rsidR="00827743" w:rsidRPr="006E30EC">
        <w:rPr>
          <w:rFonts w:ascii="Times New Roman" w:hAnsi="Times New Roman" w:cs="Times New Roman"/>
          <w:sz w:val="24"/>
          <w:szCs w:val="24"/>
        </w:rPr>
        <w:t xml:space="preserve"> 202</w:t>
      </w:r>
      <w:r w:rsidR="00827743">
        <w:rPr>
          <w:rFonts w:ascii="Times New Roman" w:hAnsi="Times New Roman" w:cs="Times New Roman"/>
          <w:sz w:val="24"/>
          <w:szCs w:val="24"/>
        </w:rPr>
        <w:t>3</w:t>
      </w:r>
      <w:r w:rsidR="00827743" w:rsidRPr="006E30EC">
        <w:rPr>
          <w:rFonts w:ascii="Times New Roman" w:hAnsi="Times New Roman" w:cs="Times New Roman"/>
          <w:sz w:val="24"/>
          <w:szCs w:val="24"/>
        </w:rPr>
        <w:t xml:space="preserve"> г.</w:t>
      </w:r>
      <w:r w:rsidR="00827743" w:rsidRPr="006E30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166257">
        <w:rPr>
          <w:rFonts w:ascii="Times New Roman" w:hAnsi="Times New Roman" w:cs="Times New Roman"/>
          <w:sz w:val="24"/>
          <w:szCs w:val="24"/>
        </w:rPr>
        <w:t>с.Вороковка</w:t>
      </w:r>
      <w:r w:rsidR="00827743" w:rsidRPr="006E30EC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827743" w:rsidRPr="006E30EC">
        <w:rPr>
          <w:rFonts w:ascii="Times New Roman" w:hAnsi="Times New Roman" w:cs="Times New Roman"/>
          <w:sz w:val="24"/>
          <w:szCs w:val="24"/>
        </w:rPr>
        <w:t xml:space="preserve"> № </w:t>
      </w:r>
      <w:r w:rsidR="0074734A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</w:p>
    <w:p w:rsidR="00827743" w:rsidRPr="006E30EC" w:rsidRDefault="00827743" w:rsidP="0082774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27743" w:rsidRDefault="00827743" w:rsidP="00827743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внесении изменений </w:t>
      </w:r>
      <w:r w:rsidR="0016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Решение от 09.11.2021г. №35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E3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 утверждении Положения о муниципальном контроле в сфере благоустро</w:t>
      </w:r>
      <w:r w:rsidR="001662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йства на территории Вороковского</w:t>
      </w:r>
      <w:r w:rsidRPr="006E30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сельсовета</w:t>
      </w:r>
    </w:p>
    <w:p w:rsidR="00827743" w:rsidRPr="006E30EC" w:rsidRDefault="00827743" w:rsidP="00827743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743" w:rsidRPr="006E30EC" w:rsidRDefault="00827743" w:rsidP="0082774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E30EC">
        <w:rPr>
          <w:rFonts w:ascii="Times New Roman" w:hAnsi="Times New Roman" w:cs="Times New Roman"/>
          <w:color w:val="000000"/>
          <w:sz w:val="24"/>
          <w:szCs w:val="24"/>
        </w:rPr>
        <w:t>В соответствии с пунктом 19 части 1 статьи 14</w:t>
      </w:r>
      <w:r w:rsidRPr="006E30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6E30E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>Уставом Вороковского</w:t>
      </w:r>
      <w:r w:rsidRPr="006E30EC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Казачинского района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 xml:space="preserve"> Красноярского края, Вороковский</w:t>
      </w:r>
      <w:r w:rsidRPr="006E30EC">
        <w:rPr>
          <w:rFonts w:ascii="Times New Roman" w:hAnsi="Times New Roman" w:cs="Times New Roman"/>
          <w:color w:val="000000"/>
          <w:sz w:val="24"/>
          <w:szCs w:val="24"/>
        </w:rPr>
        <w:t xml:space="preserve"> сельский Совет депутатов</w:t>
      </w:r>
    </w:p>
    <w:p w:rsidR="00827743" w:rsidRDefault="00827743" w:rsidP="00966F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30EC">
        <w:rPr>
          <w:rFonts w:ascii="Times New Roman" w:hAnsi="Times New Roman" w:cs="Times New Roman"/>
          <w:b/>
          <w:color w:val="000000"/>
          <w:sz w:val="24"/>
          <w:szCs w:val="24"/>
        </w:rPr>
        <w:t>РЕШИЛ</w:t>
      </w:r>
      <w:r w:rsidRPr="006E30EC">
        <w:rPr>
          <w:rFonts w:ascii="Times New Roman" w:hAnsi="Times New Roman" w:cs="Times New Roman"/>
          <w:b/>
          <w:sz w:val="24"/>
          <w:szCs w:val="24"/>
        </w:rPr>
        <w:t>:</w:t>
      </w:r>
    </w:p>
    <w:p w:rsidR="00827743" w:rsidRPr="006E30EC" w:rsidRDefault="00827743" w:rsidP="0082774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827743" w:rsidRPr="00F10B1F" w:rsidRDefault="00827743" w:rsidP="00966F9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10B1F">
        <w:rPr>
          <w:rFonts w:ascii="Times New Roman" w:hAnsi="Times New Roman" w:cs="Times New Roman"/>
          <w:color w:val="000000"/>
          <w:sz w:val="24"/>
          <w:szCs w:val="24"/>
        </w:rPr>
        <w:t>Внести изменения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 xml:space="preserve">  в Решение от 09.11.2021 №35</w:t>
      </w:r>
      <w:r w:rsidRPr="00F10B1F">
        <w:rPr>
          <w:rFonts w:ascii="Times New Roman" w:hAnsi="Times New Roman" w:cs="Times New Roman"/>
          <w:color w:val="000000"/>
          <w:sz w:val="24"/>
          <w:szCs w:val="24"/>
        </w:rPr>
        <w:t xml:space="preserve"> Об утверждении Положения о муниципальном контроле в сфере 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>благоустройства на территории Вороковского</w:t>
      </w:r>
      <w:r w:rsidRPr="00F10B1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Казачинского района Красноярского края.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B1F">
        <w:rPr>
          <w:rFonts w:ascii="Times New Roman" w:hAnsi="Times New Roman" w:cs="Times New Roman"/>
          <w:color w:val="000000"/>
          <w:sz w:val="24"/>
          <w:szCs w:val="24"/>
        </w:rPr>
        <w:t>статью 4 изложить в следующей редакции :</w:t>
      </w:r>
    </w:p>
    <w:p w:rsidR="00827743" w:rsidRPr="00CB678F" w:rsidRDefault="00827743" w:rsidP="00966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жилищный контроль</w:t>
      </w:r>
    </w:p>
    <w:p w:rsidR="00827743" w:rsidRPr="00CB678F" w:rsidRDefault="00827743" w:rsidP="00966F9B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27743" w:rsidRDefault="00827743" w:rsidP="00E83E0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3E0E">
        <w:rPr>
          <w:rFonts w:ascii="Times New Roman" w:hAnsi="Times New Roman" w:cs="Times New Roman"/>
          <w:color w:val="000000"/>
          <w:sz w:val="24"/>
          <w:szCs w:val="24"/>
        </w:rPr>
        <w:t>.1.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27743" w:rsidRPr="00CB678F" w:rsidRDefault="00827743" w:rsidP="00E83E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Судебное обжалование решений контрольного (надзорного) органа ,действий (бездействия)его должностных лиц возможно только после их досудебного обжалования , за исключением случаев обжалования в суд решений , действий (бездействия) гражданами , не осуществляющими предпринимательской деятельности .</w:t>
      </w:r>
    </w:p>
    <w:p w:rsidR="00827743" w:rsidRPr="00CB678F" w:rsidRDefault="00827743" w:rsidP="00E83E0E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827743" w:rsidRPr="00CB678F" w:rsidRDefault="00827743" w:rsidP="00E83E0E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827743" w:rsidRPr="00CB678F" w:rsidRDefault="00E83E0E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827743" w:rsidRPr="00CB678F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CB67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827743" w:rsidRPr="00CB678F" w:rsidRDefault="00827743" w:rsidP="003B2602">
      <w:pPr>
        <w:pStyle w:val="s1"/>
        <w:ind w:firstLine="709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>личном приеме главы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>о наличии в жалобе (документах) сведений, составляющих государственную или иную охраняемую законом тайну.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>ных лиц рассматривается главой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827743" w:rsidRPr="00CB678F" w:rsidRDefault="00827743" w:rsidP="003B2602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</w:t>
      </w:r>
      <w:r w:rsidR="00166257">
        <w:rPr>
          <w:rFonts w:ascii="Times New Roman" w:hAnsi="Times New Roman" w:cs="Times New Roman"/>
          <w:color w:val="000000"/>
          <w:sz w:val="24"/>
          <w:szCs w:val="24"/>
        </w:rPr>
        <w:t>быть продлен главой Вороковского</w:t>
      </w:r>
      <w:r w:rsidRPr="00CB678F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не более чем на 20 рабочих дней.</w:t>
      </w:r>
    </w:p>
    <w:p w:rsidR="00827743" w:rsidRPr="00CA329F" w:rsidRDefault="00827743" w:rsidP="003B26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A329F">
        <w:rPr>
          <w:rFonts w:ascii="Times New Roman" w:hAnsi="Times New Roman" w:cs="Times New Roman"/>
          <w:color w:val="000000"/>
          <w:sz w:val="24"/>
          <w:szCs w:val="24"/>
        </w:rPr>
        <w:t>2. Настоящее решение вступает в силу со дня его официального опубликования, и распространяет свои правоотношения возникшие с 1 января 2023 года</w:t>
      </w:r>
    </w:p>
    <w:p w:rsidR="00827743" w:rsidRPr="00CA329F" w:rsidRDefault="00827743" w:rsidP="003B2602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83E0E" w:rsidRDefault="00E83E0E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7743" w:rsidRPr="006E30EC" w:rsidRDefault="00166257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Вороковского </w:t>
      </w:r>
      <w:r w:rsidR="00827743" w:rsidRPr="006E30EC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827743" w:rsidRDefault="00827743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E30EC">
        <w:rPr>
          <w:rFonts w:ascii="Times New Roman" w:hAnsi="Times New Roman" w:cs="Times New Roman"/>
          <w:sz w:val="24"/>
          <w:szCs w:val="24"/>
        </w:rPr>
        <w:t xml:space="preserve">Совета депутатов                                       </w:t>
      </w:r>
      <w:r w:rsidR="00166257">
        <w:rPr>
          <w:rFonts w:ascii="Times New Roman" w:hAnsi="Times New Roman" w:cs="Times New Roman"/>
          <w:sz w:val="24"/>
          <w:szCs w:val="24"/>
        </w:rPr>
        <w:t xml:space="preserve">                    Н.А.Архипов</w:t>
      </w:r>
    </w:p>
    <w:p w:rsidR="00166257" w:rsidRDefault="00166257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66257" w:rsidRPr="006E30EC" w:rsidRDefault="00166257" w:rsidP="00966F9B">
      <w:pPr>
        <w:tabs>
          <w:tab w:val="left" w:pos="1000"/>
          <w:tab w:val="left" w:pos="2552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27743" w:rsidRPr="006E30EC" w:rsidRDefault="00827743" w:rsidP="00966F9B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E30EC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166257">
        <w:rPr>
          <w:rFonts w:ascii="Times New Roman" w:hAnsi="Times New Roman" w:cs="Times New Roman"/>
          <w:sz w:val="24"/>
          <w:szCs w:val="24"/>
        </w:rPr>
        <w:t>Вороковского</w:t>
      </w:r>
      <w:r w:rsidR="00E83E0E">
        <w:rPr>
          <w:rFonts w:ascii="Times New Roman" w:hAnsi="Times New Roman" w:cs="Times New Roman"/>
          <w:sz w:val="24"/>
          <w:szCs w:val="24"/>
        </w:rPr>
        <w:t xml:space="preserve"> </w:t>
      </w:r>
      <w:r w:rsidRPr="006E30EC">
        <w:rPr>
          <w:rFonts w:ascii="Times New Roman" w:hAnsi="Times New Roman" w:cs="Times New Roman"/>
          <w:sz w:val="24"/>
          <w:szCs w:val="24"/>
        </w:rPr>
        <w:t xml:space="preserve">сельсовета                             </w:t>
      </w:r>
      <w:r w:rsidR="00E83E0E">
        <w:rPr>
          <w:rFonts w:ascii="Times New Roman" w:hAnsi="Times New Roman" w:cs="Times New Roman"/>
          <w:sz w:val="24"/>
          <w:szCs w:val="24"/>
        </w:rPr>
        <w:t xml:space="preserve">    </w:t>
      </w:r>
      <w:r w:rsidR="00166257">
        <w:rPr>
          <w:rFonts w:ascii="Times New Roman" w:hAnsi="Times New Roman" w:cs="Times New Roman"/>
          <w:sz w:val="24"/>
          <w:szCs w:val="24"/>
        </w:rPr>
        <w:t xml:space="preserve">  В.В.Лопатин</w:t>
      </w:r>
    </w:p>
    <w:p w:rsidR="00827743" w:rsidRPr="006E30EC" w:rsidRDefault="00827743" w:rsidP="00966F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7743" w:rsidRPr="00CA329F" w:rsidRDefault="00827743" w:rsidP="00827743">
      <w:pPr>
        <w:rPr>
          <w:rFonts w:ascii="Times New Roman" w:hAnsi="Times New Roman" w:cs="Times New Roman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43" w:rsidRDefault="00827743" w:rsidP="008277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7743" w:rsidRPr="006E30EC" w:rsidRDefault="00827743" w:rsidP="00827743">
      <w:pPr>
        <w:tabs>
          <w:tab w:val="left" w:pos="332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02EA5" w:rsidRDefault="00402EA5"/>
    <w:sectPr w:rsidR="00402EA5" w:rsidSect="00E90F25">
      <w:headerReference w:type="even" r:id="rId7"/>
      <w:headerReference w:type="default" r:id="rId8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D8" w:rsidRDefault="00095FD8" w:rsidP="005606C3">
      <w:pPr>
        <w:spacing w:after="0" w:line="240" w:lineRule="auto"/>
      </w:pPr>
      <w:r>
        <w:separator/>
      </w:r>
    </w:p>
  </w:endnote>
  <w:endnote w:type="continuationSeparator" w:id="0">
    <w:p w:rsidR="00095FD8" w:rsidRDefault="00095FD8" w:rsidP="00560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D8" w:rsidRDefault="00095FD8" w:rsidP="005606C3">
      <w:pPr>
        <w:spacing w:after="0" w:line="240" w:lineRule="auto"/>
      </w:pPr>
      <w:r>
        <w:separator/>
      </w:r>
    </w:p>
  </w:footnote>
  <w:footnote w:type="continuationSeparator" w:id="0">
    <w:p w:rsidR="00095FD8" w:rsidRDefault="00095FD8" w:rsidP="00560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5606C3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7743">
      <w:rPr>
        <w:rStyle w:val="a5"/>
      </w:rPr>
      <w:instrText xml:space="preserve"> PAGE </w:instrText>
    </w:r>
    <w:r>
      <w:rPr>
        <w:rStyle w:val="a5"/>
      </w:rPr>
      <w:fldChar w:fldCharType="end"/>
    </w:r>
  </w:p>
  <w:p w:rsidR="00E90F25" w:rsidRDefault="00095F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F25" w:rsidRDefault="005606C3" w:rsidP="00A205EC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27743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74734A">
      <w:rPr>
        <w:rStyle w:val="a5"/>
        <w:noProof/>
      </w:rPr>
      <w:t>2</w:t>
    </w:r>
    <w:r>
      <w:rPr>
        <w:rStyle w:val="a5"/>
      </w:rPr>
      <w:fldChar w:fldCharType="end"/>
    </w:r>
  </w:p>
  <w:p w:rsidR="00E90F25" w:rsidRDefault="00095F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F36F2"/>
    <w:multiLevelType w:val="hybridMultilevel"/>
    <w:tmpl w:val="F6F82FEC"/>
    <w:lvl w:ilvl="0" w:tplc="8C16A9A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6"/>
    <w:rsid w:val="0009091D"/>
    <w:rsid w:val="00095FD8"/>
    <w:rsid w:val="00166257"/>
    <w:rsid w:val="00193DF6"/>
    <w:rsid w:val="003B2602"/>
    <w:rsid w:val="00402EA5"/>
    <w:rsid w:val="005606C3"/>
    <w:rsid w:val="0074734A"/>
    <w:rsid w:val="00827743"/>
    <w:rsid w:val="00966F9B"/>
    <w:rsid w:val="00A41C26"/>
    <w:rsid w:val="00E83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025B4"/>
  <w15:docId w15:val="{B72AE7B6-F6AB-455D-8E38-3E6629BAE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7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743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827743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8277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277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unhideWhenUsed/>
    <w:rsid w:val="00827743"/>
  </w:style>
  <w:style w:type="paragraph" w:styleId="a6">
    <w:name w:val="List Paragraph"/>
    <w:basedOn w:val="a"/>
    <w:uiPriority w:val="34"/>
    <w:qFormat/>
    <w:rsid w:val="008277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47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734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2023-02-20T08:46:00Z</cp:lastPrinted>
  <dcterms:created xsi:type="dcterms:W3CDTF">2023-02-20T08:46:00Z</dcterms:created>
  <dcterms:modified xsi:type="dcterms:W3CDTF">2023-02-20T08:46:00Z</dcterms:modified>
</cp:coreProperties>
</file>