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A0" w:rsidRPr="00597278" w:rsidRDefault="00B32BA0" w:rsidP="00B32BA0">
      <w:pPr>
        <w:autoSpaceDE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7278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proofErr w:type="gramEnd"/>
    </w:p>
    <w:p w:rsidR="00B32BA0" w:rsidRPr="00597278" w:rsidRDefault="00B32BA0" w:rsidP="00B32BA0">
      <w:pPr>
        <w:autoSpaceDE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278">
        <w:rPr>
          <w:rFonts w:ascii="Times New Roman" w:hAnsi="Times New Roman" w:cs="Times New Roman"/>
          <w:b/>
          <w:sz w:val="24"/>
          <w:szCs w:val="24"/>
        </w:rPr>
        <w:t>КРАСНОЯРСКОГО КРАЯ КАЗАЧИНСКОГО РАЙОНА</w:t>
      </w:r>
    </w:p>
    <w:p w:rsidR="00B32BA0" w:rsidRPr="00597278" w:rsidRDefault="00F63EB7" w:rsidP="00B32BA0">
      <w:pPr>
        <w:autoSpaceDE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ВОРОКОВСКИЙ</w:t>
      </w:r>
      <w:r w:rsidR="00B32BA0" w:rsidRPr="00597278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</w:t>
      </w:r>
    </w:p>
    <w:p w:rsidR="00B32BA0" w:rsidRPr="00597278" w:rsidRDefault="00B32BA0" w:rsidP="00B32BA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27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32BA0" w:rsidRPr="00597278" w:rsidRDefault="001A1F19" w:rsidP="00B32BA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23. 12</w:t>
      </w:r>
      <w:r w:rsidR="00B32BA0">
        <w:rPr>
          <w:rFonts w:ascii="Times New Roman" w:hAnsi="Times New Roman" w:cs="Times New Roman"/>
          <w:sz w:val="24"/>
          <w:szCs w:val="24"/>
        </w:rPr>
        <w:t>.</w:t>
      </w:r>
      <w:r w:rsidR="00B32BA0" w:rsidRPr="00597278">
        <w:rPr>
          <w:rFonts w:ascii="Times New Roman" w:hAnsi="Times New Roman" w:cs="Times New Roman"/>
          <w:sz w:val="24"/>
          <w:szCs w:val="24"/>
        </w:rPr>
        <w:t xml:space="preserve"> 20</w:t>
      </w:r>
      <w:r w:rsidR="00B32BA0">
        <w:rPr>
          <w:rFonts w:ascii="Times New Roman" w:hAnsi="Times New Roman" w:cs="Times New Roman"/>
          <w:sz w:val="24"/>
          <w:szCs w:val="24"/>
        </w:rPr>
        <w:t>24</w:t>
      </w:r>
      <w:r w:rsidR="00B32BA0" w:rsidRPr="00597278">
        <w:rPr>
          <w:rFonts w:ascii="Times New Roman" w:hAnsi="Times New Roman" w:cs="Times New Roman"/>
          <w:sz w:val="24"/>
          <w:szCs w:val="24"/>
        </w:rPr>
        <w:t xml:space="preserve"> год            </w:t>
      </w:r>
      <w:r w:rsidR="00B32BA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63EB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B7">
        <w:rPr>
          <w:rFonts w:ascii="Times New Roman" w:hAnsi="Times New Roman" w:cs="Times New Roman"/>
          <w:sz w:val="24"/>
          <w:szCs w:val="24"/>
        </w:rPr>
        <w:t>с.Вороковка</w:t>
      </w:r>
      <w:proofErr w:type="spellEnd"/>
      <w:r w:rsidR="00B32BA0" w:rsidRPr="00597278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32BA0" w:rsidRPr="00597278">
        <w:rPr>
          <w:rFonts w:ascii="Times New Roman" w:hAnsi="Times New Roman" w:cs="Times New Roman"/>
          <w:sz w:val="24"/>
          <w:szCs w:val="24"/>
        </w:rPr>
        <w:tab/>
      </w:r>
      <w:r w:rsidR="00B32BA0" w:rsidRPr="00597278">
        <w:rPr>
          <w:rFonts w:ascii="Times New Roman" w:hAnsi="Times New Roman" w:cs="Times New Roman"/>
          <w:sz w:val="24"/>
          <w:szCs w:val="24"/>
        </w:rPr>
        <w:tab/>
      </w:r>
      <w:r w:rsidR="00B32BA0" w:rsidRPr="00597278">
        <w:rPr>
          <w:rFonts w:ascii="Times New Roman" w:hAnsi="Times New Roman" w:cs="Times New Roman"/>
          <w:sz w:val="24"/>
          <w:szCs w:val="24"/>
        </w:rPr>
        <w:tab/>
      </w:r>
      <w:r w:rsidR="00B32BA0" w:rsidRPr="00597278">
        <w:rPr>
          <w:rFonts w:ascii="Times New Roman" w:hAnsi="Times New Roman" w:cs="Times New Roman"/>
          <w:sz w:val="24"/>
          <w:szCs w:val="24"/>
        </w:rPr>
        <w:tab/>
      </w:r>
    </w:p>
    <w:p w:rsidR="00B32BA0" w:rsidRPr="00597278" w:rsidRDefault="00B32BA0" w:rsidP="00B32BA0">
      <w:pPr>
        <w:pStyle w:val="1"/>
        <w:ind w:right="5215"/>
        <w:jc w:val="left"/>
        <w:rPr>
          <w:sz w:val="24"/>
        </w:rPr>
      </w:pPr>
    </w:p>
    <w:p w:rsidR="00B32BA0" w:rsidRPr="00597278" w:rsidRDefault="00B32BA0" w:rsidP="00B32BA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от </w:t>
      </w:r>
      <w:r w:rsidR="00F63EB7">
        <w:rPr>
          <w:rFonts w:ascii="Times New Roman" w:hAnsi="Times New Roman" w:cs="Times New Roman"/>
          <w:sz w:val="24"/>
          <w:szCs w:val="24"/>
        </w:rPr>
        <w:t>09.02.2024г.№ 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97278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лиц, замещающих муниципальные должности, осуществляющих свои полномочия на постоянной основе, и муниц</w:t>
      </w:r>
      <w:r w:rsidR="00F63EB7">
        <w:rPr>
          <w:rFonts w:ascii="Times New Roman" w:hAnsi="Times New Roman" w:cs="Times New Roman"/>
          <w:sz w:val="24"/>
          <w:szCs w:val="24"/>
        </w:rPr>
        <w:t xml:space="preserve">ипальных служащих в </w:t>
      </w:r>
      <w:proofErr w:type="spellStart"/>
      <w:r w:rsidR="00F63EB7">
        <w:rPr>
          <w:rFonts w:ascii="Times New Roman" w:hAnsi="Times New Roman" w:cs="Times New Roman"/>
          <w:sz w:val="24"/>
          <w:szCs w:val="24"/>
        </w:rPr>
        <w:t>Вороковском</w:t>
      </w:r>
      <w:proofErr w:type="spellEnd"/>
      <w:r w:rsidR="00F63EB7">
        <w:rPr>
          <w:rFonts w:ascii="Times New Roman" w:hAnsi="Times New Roman" w:cs="Times New Roman"/>
          <w:sz w:val="24"/>
          <w:szCs w:val="24"/>
        </w:rPr>
        <w:t xml:space="preserve"> </w:t>
      </w:r>
      <w:r w:rsidRPr="00597278">
        <w:rPr>
          <w:rFonts w:ascii="Times New Roman" w:hAnsi="Times New Roman" w:cs="Times New Roman"/>
          <w:sz w:val="24"/>
          <w:szCs w:val="24"/>
        </w:rPr>
        <w:t>сельсовете</w:t>
      </w:r>
    </w:p>
    <w:p w:rsidR="00B32BA0" w:rsidRPr="00597278" w:rsidRDefault="00B32BA0" w:rsidP="00B32BA0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278">
        <w:rPr>
          <w:rFonts w:ascii="Times New Roman" w:hAnsi="Times New Roman" w:cs="Times New Roman"/>
          <w:sz w:val="24"/>
          <w:szCs w:val="24"/>
        </w:rPr>
        <w:t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</w:t>
      </w:r>
      <w:r w:rsidR="00F63EB7">
        <w:rPr>
          <w:rFonts w:ascii="Times New Roman" w:hAnsi="Times New Roman" w:cs="Times New Roman"/>
          <w:sz w:val="24"/>
          <w:szCs w:val="24"/>
        </w:rPr>
        <w:t>ащих», руководствуясь  Уставом Вороковского</w:t>
      </w:r>
      <w:r w:rsidRPr="00597278">
        <w:rPr>
          <w:rFonts w:ascii="Times New Roman" w:hAnsi="Times New Roman" w:cs="Times New Roman"/>
          <w:sz w:val="24"/>
          <w:szCs w:val="24"/>
        </w:rPr>
        <w:t xml:space="preserve"> сельсовета Казачинского района Красноярского края </w:t>
      </w:r>
      <w:r w:rsidRPr="005972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63EB7">
        <w:rPr>
          <w:rFonts w:ascii="Times New Roman" w:hAnsi="Times New Roman" w:cs="Times New Roman"/>
          <w:iCs/>
          <w:sz w:val="24"/>
          <w:szCs w:val="24"/>
        </w:rPr>
        <w:t>Вороковский</w:t>
      </w:r>
      <w:proofErr w:type="spellEnd"/>
      <w:r w:rsidRPr="00597278">
        <w:rPr>
          <w:rFonts w:ascii="Times New Roman" w:hAnsi="Times New Roman" w:cs="Times New Roman"/>
          <w:iCs/>
          <w:sz w:val="24"/>
          <w:szCs w:val="24"/>
        </w:rPr>
        <w:t xml:space="preserve"> сельский Совет депутатов</w:t>
      </w:r>
      <w:r w:rsidRPr="005972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7278">
        <w:rPr>
          <w:rFonts w:ascii="Times New Roman" w:hAnsi="Times New Roman" w:cs="Times New Roman"/>
          <w:sz w:val="24"/>
          <w:szCs w:val="24"/>
        </w:rPr>
        <w:t>РЕШИЛ:</w:t>
      </w:r>
    </w:p>
    <w:p w:rsidR="00B32BA0" w:rsidRDefault="00B32BA0" w:rsidP="00B32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27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</w:t>
      </w:r>
      <w:r w:rsidR="00F63EB7">
        <w:rPr>
          <w:rFonts w:ascii="Times New Roman" w:hAnsi="Times New Roman" w:cs="Times New Roman"/>
          <w:sz w:val="24"/>
          <w:szCs w:val="24"/>
        </w:rPr>
        <w:t>зменения в Решение от 09.02.2024 №4г.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597278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97278">
        <w:rPr>
          <w:rFonts w:ascii="Times New Roman" w:hAnsi="Times New Roman" w:cs="Times New Roman"/>
          <w:sz w:val="24"/>
          <w:szCs w:val="24"/>
        </w:rPr>
        <w:t xml:space="preserve"> об оплате труда лиц, замещающих муниципальные должности, осуществляющих свои полномочия на постоянной основе, и муни</w:t>
      </w:r>
      <w:r w:rsidR="00F63EB7">
        <w:rPr>
          <w:rFonts w:ascii="Times New Roman" w:hAnsi="Times New Roman" w:cs="Times New Roman"/>
          <w:sz w:val="24"/>
          <w:szCs w:val="24"/>
        </w:rPr>
        <w:t xml:space="preserve">ципальных служащих в </w:t>
      </w:r>
      <w:proofErr w:type="spellStart"/>
      <w:r w:rsidR="00F63EB7">
        <w:rPr>
          <w:rFonts w:ascii="Times New Roman" w:hAnsi="Times New Roman" w:cs="Times New Roman"/>
          <w:sz w:val="24"/>
          <w:szCs w:val="24"/>
        </w:rPr>
        <w:t>Вороковском</w:t>
      </w:r>
      <w:proofErr w:type="spellEnd"/>
      <w:r w:rsidRPr="005972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278">
        <w:rPr>
          <w:rFonts w:ascii="Times New Roman" w:hAnsi="Times New Roman" w:cs="Times New Roman"/>
          <w:sz w:val="24"/>
          <w:szCs w:val="24"/>
        </w:rPr>
        <w:t xml:space="preserve">сельсовете </w:t>
      </w:r>
      <w:r w:rsidRPr="005972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72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2BA0" w:rsidRDefault="00B32BA0" w:rsidP="00B32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статью 5 к Решению изложить в новой редакции</w:t>
      </w:r>
    </w:p>
    <w:p w:rsidR="00B32BA0" w:rsidRPr="00F74DCD" w:rsidRDefault="00B32BA0" w:rsidP="00B32BA0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DCD">
        <w:rPr>
          <w:rFonts w:ascii="Times New Roman" w:hAnsi="Times New Roman" w:cs="Times New Roman"/>
          <w:b/>
          <w:sz w:val="24"/>
          <w:szCs w:val="24"/>
        </w:rPr>
        <w:t>Должностные оклады муниципальных служащих устанавливаются в следующих размерах:</w:t>
      </w:r>
    </w:p>
    <w:tbl>
      <w:tblPr>
        <w:tblW w:w="9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2205"/>
      </w:tblGrid>
      <w:tr w:rsidR="00B32BA0" w:rsidRPr="00597278" w:rsidTr="00F63EB7">
        <w:trPr>
          <w:trHeight w:val="312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2BA0" w:rsidRPr="00597278" w:rsidRDefault="00B32BA0" w:rsidP="005F54A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7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2BA0" w:rsidRPr="00597278" w:rsidRDefault="00B32BA0" w:rsidP="005F54A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278">
              <w:rPr>
                <w:rFonts w:ascii="Times New Roman" w:hAnsi="Times New Roman" w:cs="Times New Roman"/>
                <w:sz w:val="24"/>
                <w:szCs w:val="24"/>
              </w:rPr>
              <w:t>Должностной оклад (</w:t>
            </w:r>
            <w:proofErr w:type="spellStart"/>
            <w:r w:rsidRPr="0059727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972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2BA0" w:rsidRPr="00597278" w:rsidTr="00F63EB7">
        <w:trPr>
          <w:trHeight w:val="240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2BA0" w:rsidRPr="00597278" w:rsidRDefault="00B32BA0" w:rsidP="005F54AF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2BA0" w:rsidRPr="00597278" w:rsidRDefault="00B32BA0" w:rsidP="005F5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B32BA0" w:rsidRPr="00597278" w:rsidTr="00F63EB7">
        <w:trPr>
          <w:trHeight w:val="265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2BA0" w:rsidRPr="00597278" w:rsidRDefault="00B32BA0" w:rsidP="005F54AF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7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2BA0" w:rsidRPr="00597278" w:rsidRDefault="00B32BA0" w:rsidP="005F5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5378</w:t>
            </w:r>
          </w:p>
        </w:tc>
      </w:tr>
      <w:tr w:rsidR="00B32BA0" w:rsidRPr="00597278" w:rsidTr="00F63EB7">
        <w:trPr>
          <w:trHeight w:val="113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2BA0" w:rsidRPr="00597278" w:rsidRDefault="00B32BA0" w:rsidP="005F54AF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78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2BA0" w:rsidRPr="00597278" w:rsidRDefault="00B32BA0" w:rsidP="005F54AF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B32BA0" w:rsidRPr="00597278" w:rsidTr="00F63EB7">
        <w:trPr>
          <w:trHeight w:val="56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2BA0" w:rsidRPr="00597278" w:rsidRDefault="00B32BA0" w:rsidP="005F54AF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2BA0" w:rsidRPr="00597278" w:rsidRDefault="00B32BA0" w:rsidP="005F5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A0" w:rsidRPr="00597278" w:rsidTr="00F63EB7">
        <w:trPr>
          <w:trHeight w:val="240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2BA0" w:rsidRPr="00597278" w:rsidRDefault="00B32BA0" w:rsidP="005F54AF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2BA0" w:rsidRPr="00597278" w:rsidRDefault="00B32BA0" w:rsidP="005F5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EB7" w:rsidRDefault="00F63EB7" w:rsidP="00B32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BA0" w:rsidRDefault="00B32BA0" w:rsidP="00B32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2.Приложение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1к Решению изложить в новой редакции</w:t>
      </w:r>
    </w:p>
    <w:p w:rsidR="00B32BA0" w:rsidRPr="00597278" w:rsidRDefault="00B32BA0" w:rsidP="00B32BA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7278">
        <w:rPr>
          <w:rFonts w:ascii="Times New Roman" w:hAnsi="Times New Roman" w:cs="Times New Roman"/>
          <w:b/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B32BA0" w:rsidRPr="00597278" w:rsidRDefault="00B32BA0" w:rsidP="00B32BA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BA0" w:rsidRPr="00597278" w:rsidRDefault="00B32BA0" w:rsidP="00B32BA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7278">
        <w:rPr>
          <w:rFonts w:ascii="Times New Roman" w:hAnsi="Times New Roman" w:cs="Times New Roman"/>
          <w:sz w:val="24"/>
          <w:szCs w:val="24"/>
        </w:rPr>
        <w:t>(рублей в месяц)</w:t>
      </w: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970"/>
      </w:tblGrid>
      <w:tr w:rsidR="00B32BA0" w:rsidRPr="00597278" w:rsidTr="00D36A01">
        <w:trPr>
          <w:trHeight w:val="73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2BA0" w:rsidRPr="00597278" w:rsidRDefault="00B32BA0" w:rsidP="005F54A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5972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BA0" w:rsidRPr="00597278" w:rsidRDefault="00B32BA0" w:rsidP="005F54AF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78">
              <w:rPr>
                <w:rFonts w:ascii="Times New Roman" w:hAnsi="Times New Roman" w:cs="Times New Roman"/>
                <w:sz w:val="24"/>
                <w:szCs w:val="24"/>
              </w:rPr>
              <w:t>Размер денежного вознаграждения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2BA0" w:rsidRPr="00597278" w:rsidRDefault="00B32BA0" w:rsidP="005F54A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78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B32BA0" w:rsidRPr="00597278" w:rsidTr="00D36A01">
        <w:trPr>
          <w:trHeight w:val="48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2BA0" w:rsidRPr="00597278" w:rsidRDefault="00B32BA0" w:rsidP="005F54AF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7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A0" w:rsidRPr="00597278" w:rsidRDefault="00B32BA0" w:rsidP="005F54AF">
            <w:pPr>
              <w:pStyle w:val="Con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  <w:p w:rsidR="00B32BA0" w:rsidRPr="00597278" w:rsidRDefault="00B32BA0" w:rsidP="005F54AF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2BA0" w:rsidRPr="00597278" w:rsidRDefault="00B32BA0" w:rsidP="005F54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B32BA0" w:rsidRPr="00597278" w:rsidTr="00D36A01">
        <w:trPr>
          <w:trHeight w:val="72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2BA0" w:rsidRPr="00597278" w:rsidRDefault="00B32BA0" w:rsidP="005F54AF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A0" w:rsidRPr="00597278" w:rsidRDefault="00B32BA0" w:rsidP="005F54AF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2BA0" w:rsidRPr="00597278" w:rsidRDefault="00B32BA0" w:rsidP="005F54AF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BA0" w:rsidRPr="00597278" w:rsidTr="00D36A01">
        <w:trPr>
          <w:trHeight w:val="72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2BA0" w:rsidRPr="00597278" w:rsidRDefault="00B32BA0" w:rsidP="005F54AF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A0" w:rsidRPr="00597278" w:rsidRDefault="00B32BA0" w:rsidP="005F54AF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2BA0" w:rsidRPr="00597278" w:rsidRDefault="00B32BA0" w:rsidP="005F54AF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36A01" w:rsidRDefault="00D36A01" w:rsidP="00D36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F1077">
        <w:rPr>
          <w:rFonts w:ascii="Times New Roman" w:hAnsi="Times New Roman"/>
          <w:bCs/>
          <w:sz w:val="24"/>
          <w:szCs w:val="24"/>
        </w:rPr>
        <w:t xml:space="preserve">1.3. в пункте </w:t>
      </w:r>
      <w:proofErr w:type="gramStart"/>
      <w:r w:rsidRPr="002F1077">
        <w:rPr>
          <w:rFonts w:ascii="Times New Roman" w:hAnsi="Times New Roman"/>
          <w:bCs/>
          <w:sz w:val="24"/>
          <w:szCs w:val="24"/>
        </w:rPr>
        <w:t>2.1  статьи</w:t>
      </w:r>
      <w:proofErr w:type="gramEnd"/>
      <w:r w:rsidRPr="002F1077">
        <w:rPr>
          <w:rFonts w:ascii="Times New Roman" w:hAnsi="Times New Roman"/>
          <w:bCs/>
          <w:sz w:val="24"/>
          <w:szCs w:val="24"/>
        </w:rPr>
        <w:t xml:space="preserve"> 3 цифры «3000» заменить цифрами «6200»</w:t>
      </w:r>
      <w:r w:rsidRPr="002F1077">
        <w:rPr>
          <w:rFonts w:ascii="Times New Roman" w:hAnsi="Times New Roman"/>
          <w:sz w:val="24"/>
          <w:szCs w:val="24"/>
        </w:rPr>
        <w:t>;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F1077">
        <w:rPr>
          <w:rFonts w:ascii="Times New Roman" w:hAnsi="Times New Roman"/>
          <w:bCs/>
          <w:sz w:val="24"/>
          <w:szCs w:val="24"/>
        </w:rPr>
        <w:t xml:space="preserve">1.4. пункт 6 статьи 3 </w:t>
      </w:r>
      <w:r w:rsidRPr="002F1077">
        <w:rPr>
          <w:rFonts w:ascii="Times New Roman" w:hAnsi="Times New Roman"/>
          <w:sz w:val="24"/>
          <w:szCs w:val="24"/>
        </w:rPr>
        <w:t>дополнить пунктом 6.1 следующего содержания: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077">
        <w:rPr>
          <w:rFonts w:ascii="Times New Roman" w:hAnsi="Times New Roman"/>
          <w:sz w:val="24"/>
          <w:szCs w:val="24"/>
        </w:rPr>
        <w:t>«6.1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ЕДПув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= </w:t>
      </w: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x </w:t>
      </w: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>, (1)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077">
        <w:rPr>
          <w:rFonts w:ascii="Times New Roman" w:eastAsia="Calibri" w:hAnsi="Times New Roman"/>
          <w:sz w:val="24"/>
          <w:szCs w:val="24"/>
          <w:lang w:eastAsia="en-US"/>
        </w:rPr>
        <w:t>где: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ЕДПув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– размер увеличения ежемесячного денежного поощрения</w:t>
      </w:r>
      <w:r w:rsidRPr="002F1077">
        <w:rPr>
          <w:rFonts w:ascii="Times New Roman" w:hAnsi="Times New Roman"/>
          <w:sz w:val="24"/>
          <w:szCs w:val="24"/>
        </w:rPr>
        <w:t xml:space="preserve"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</w:t>
      </w:r>
      <w:r w:rsidRPr="002F1077">
        <w:rPr>
          <w:rFonts w:ascii="Times New Roman" w:eastAsia="Calibri" w:hAnsi="Times New Roman"/>
          <w:sz w:val="24"/>
          <w:szCs w:val="24"/>
          <w:lang w:eastAsia="en-US"/>
        </w:rPr>
        <w:t>руб.;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1077">
        <w:rPr>
          <w:rFonts w:ascii="Times New Roman" w:hAnsi="Times New Roman"/>
          <w:sz w:val="24"/>
          <w:szCs w:val="24"/>
        </w:rPr>
        <w:t>Кув</w:t>
      </w:r>
      <w:proofErr w:type="spellEnd"/>
      <w:r w:rsidRPr="002F1077">
        <w:rPr>
          <w:rFonts w:ascii="Times New Roman" w:hAnsi="Times New Roman"/>
          <w:sz w:val="24"/>
          <w:szCs w:val="24"/>
        </w:rPr>
        <w:t xml:space="preserve"> </w:t>
      </w:r>
      <w:r w:rsidRPr="002F1077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2F1077">
        <w:rPr>
          <w:rFonts w:ascii="Times New Roman" w:hAnsi="Times New Roman"/>
          <w:sz w:val="24"/>
          <w:szCs w:val="24"/>
        </w:rPr>
        <w:t xml:space="preserve"> коэффициент увеличения ежемесячного денежного поощрения.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1077">
        <w:rPr>
          <w:rFonts w:ascii="Times New Roman" w:hAnsi="Times New Roman"/>
          <w:sz w:val="24"/>
          <w:szCs w:val="24"/>
        </w:rPr>
        <w:t>Кув</w:t>
      </w:r>
      <w:proofErr w:type="spellEnd"/>
      <w:r w:rsidRPr="002F1077">
        <w:rPr>
          <w:rFonts w:ascii="Times New Roman" w:hAnsi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= (ОТ1 + (3200 </w:t>
      </w:r>
      <w:proofErr w:type="spellStart"/>
      <w:proofErr w:type="gram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руб.х</w:t>
      </w:r>
      <w:proofErr w:type="spellEnd"/>
      <w:proofErr w:type="gram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Кмес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х </w:t>
      </w: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Крк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>) + ОТ2) / (ОТ1 + ОТ2), (2)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077">
        <w:rPr>
          <w:rFonts w:ascii="Times New Roman" w:eastAsia="Calibri" w:hAnsi="Times New Roman"/>
          <w:sz w:val="24"/>
          <w:szCs w:val="24"/>
          <w:lang w:eastAsia="en-US"/>
        </w:rPr>
        <w:t>где: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ОТ1 – </w:t>
      </w:r>
      <w:r w:rsidRPr="002F1077">
        <w:rPr>
          <w:rFonts w:ascii="Times New Roman" w:hAnsi="Times New Roman"/>
          <w:sz w:val="24"/>
          <w:szCs w:val="24"/>
        </w:rPr>
        <w:t xml:space="preserve">выплаты, фактически начисленные выборным должностным лицам и лицам, замещающим иные муниципальные должности, учитываемые </w:t>
      </w:r>
      <w:r w:rsidRPr="002F1077">
        <w:rPr>
          <w:rFonts w:ascii="Times New Roman" w:eastAsia="Calibri" w:hAnsi="Times New Roman"/>
          <w:sz w:val="24"/>
          <w:szCs w:val="24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ОТ2 – </w:t>
      </w:r>
      <w:r w:rsidRPr="002F1077">
        <w:rPr>
          <w:rFonts w:ascii="Times New Roman" w:hAnsi="Times New Roman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Кмес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Крк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</w:t>
      </w:r>
      <w:r w:rsidRPr="002F1077">
        <w:rPr>
          <w:rFonts w:ascii="Times New Roman" w:hAnsi="Times New Roman"/>
          <w:sz w:val="24"/>
          <w:szCs w:val="24"/>
        </w:rPr>
        <w:t>;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1077">
        <w:rPr>
          <w:rFonts w:ascii="Times New Roman" w:hAnsi="Times New Roman"/>
          <w:bCs/>
          <w:sz w:val="24"/>
          <w:szCs w:val="24"/>
        </w:rPr>
        <w:t xml:space="preserve">1.5. в пункте </w:t>
      </w:r>
      <w:proofErr w:type="gramStart"/>
      <w:r w:rsidRPr="002F1077">
        <w:rPr>
          <w:rFonts w:ascii="Times New Roman" w:hAnsi="Times New Roman"/>
          <w:bCs/>
          <w:sz w:val="24"/>
          <w:szCs w:val="24"/>
        </w:rPr>
        <w:t>2  статьи</w:t>
      </w:r>
      <w:proofErr w:type="gramEnd"/>
      <w:r w:rsidRPr="002F1077">
        <w:rPr>
          <w:rFonts w:ascii="Times New Roman" w:hAnsi="Times New Roman"/>
          <w:bCs/>
          <w:sz w:val="24"/>
          <w:szCs w:val="24"/>
        </w:rPr>
        <w:t xml:space="preserve"> 9 цифры «3000» заменить цифрами «6200»</w:t>
      </w:r>
      <w:r w:rsidRPr="002F1077">
        <w:rPr>
          <w:rFonts w:ascii="Times New Roman" w:hAnsi="Times New Roman"/>
          <w:sz w:val="24"/>
          <w:szCs w:val="24"/>
        </w:rPr>
        <w:t>;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F1077">
        <w:rPr>
          <w:rFonts w:ascii="Times New Roman" w:hAnsi="Times New Roman"/>
          <w:bCs/>
          <w:sz w:val="24"/>
          <w:szCs w:val="24"/>
        </w:rPr>
        <w:t xml:space="preserve">1.6. пункт 3 статьи </w:t>
      </w:r>
      <w:proofErr w:type="gramStart"/>
      <w:r w:rsidRPr="002F1077">
        <w:rPr>
          <w:rFonts w:ascii="Times New Roman" w:hAnsi="Times New Roman"/>
          <w:bCs/>
          <w:sz w:val="24"/>
          <w:szCs w:val="24"/>
        </w:rPr>
        <w:t xml:space="preserve">9 </w:t>
      </w:r>
      <w:r w:rsidRPr="002F1077">
        <w:rPr>
          <w:rFonts w:ascii="Times New Roman" w:hAnsi="Times New Roman"/>
          <w:sz w:val="24"/>
          <w:szCs w:val="24"/>
        </w:rPr>
        <w:t xml:space="preserve"> дополнить</w:t>
      </w:r>
      <w:proofErr w:type="gramEnd"/>
      <w:r w:rsidRPr="002F1077">
        <w:rPr>
          <w:rFonts w:ascii="Times New Roman" w:hAnsi="Times New Roman"/>
          <w:sz w:val="24"/>
          <w:szCs w:val="24"/>
        </w:rPr>
        <w:t xml:space="preserve"> пунктом 3.1 следующего содержания: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077">
        <w:rPr>
          <w:rFonts w:ascii="Times New Roman" w:hAnsi="Times New Roman"/>
          <w:sz w:val="24"/>
          <w:szCs w:val="24"/>
        </w:rPr>
        <w:t xml:space="preserve">«3.1 </w:t>
      </w:r>
      <w:proofErr w:type="gramStart"/>
      <w:r w:rsidRPr="002F1077">
        <w:rPr>
          <w:rFonts w:ascii="Times New Roman" w:hAnsi="Times New Roman"/>
          <w:sz w:val="24"/>
          <w:szCs w:val="24"/>
        </w:rPr>
        <w:t>В</w:t>
      </w:r>
      <w:proofErr w:type="gramEnd"/>
      <w:r w:rsidRPr="002F1077">
        <w:rPr>
          <w:rFonts w:ascii="Times New Roman" w:hAnsi="Times New Roman"/>
          <w:sz w:val="24"/>
          <w:szCs w:val="24"/>
        </w:rPr>
        <w:t xml:space="preserve">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по формуле: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2"/>
      <w:bookmarkEnd w:id="1"/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ЕДПув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= </w:t>
      </w: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x </w:t>
      </w: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>, (1)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077">
        <w:rPr>
          <w:rFonts w:ascii="Times New Roman" w:eastAsia="Calibri" w:hAnsi="Times New Roman"/>
          <w:sz w:val="24"/>
          <w:szCs w:val="24"/>
          <w:lang w:eastAsia="en-US"/>
        </w:rPr>
        <w:t>где: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ЕДПув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Pr="002F1077">
        <w:rPr>
          <w:rFonts w:ascii="Times New Roman" w:hAnsi="Times New Roman"/>
          <w:sz w:val="24"/>
          <w:szCs w:val="24"/>
        </w:rPr>
        <w:t xml:space="preserve">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</w:t>
      </w:r>
      <w:r w:rsidRPr="002F1077">
        <w:rPr>
          <w:rFonts w:ascii="Times New Roman" w:eastAsia="Calibri" w:hAnsi="Times New Roman"/>
          <w:sz w:val="24"/>
          <w:szCs w:val="24"/>
          <w:lang w:eastAsia="en-US"/>
        </w:rPr>
        <w:t>руб.;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F1077">
        <w:rPr>
          <w:rFonts w:ascii="Times New Roman" w:hAnsi="Times New Roman"/>
          <w:sz w:val="24"/>
          <w:szCs w:val="24"/>
        </w:rPr>
        <w:t>Кув</w:t>
      </w:r>
      <w:proofErr w:type="spellEnd"/>
      <w:r w:rsidRPr="002F1077">
        <w:rPr>
          <w:rFonts w:ascii="Times New Roman" w:hAnsi="Times New Roman"/>
          <w:sz w:val="24"/>
          <w:szCs w:val="24"/>
        </w:rPr>
        <w:t xml:space="preserve"> </w:t>
      </w:r>
      <w:r w:rsidRPr="002F1077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2F1077">
        <w:rPr>
          <w:rFonts w:ascii="Times New Roman" w:hAnsi="Times New Roman"/>
          <w:sz w:val="24"/>
          <w:szCs w:val="24"/>
        </w:rPr>
        <w:t xml:space="preserve"> коэффициент увеличения ежемесячного денежного поощрения.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F1077">
        <w:rPr>
          <w:rFonts w:ascii="Times New Roman" w:hAnsi="Times New Roman"/>
          <w:sz w:val="24"/>
          <w:szCs w:val="24"/>
        </w:rPr>
        <w:t>Кув</w:t>
      </w:r>
      <w:proofErr w:type="spellEnd"/>
      <w:r w:rsidRPr="002F1077">
        <w:rPr>
          <w:rFonts w:ascii="Times New Roman" w:hAnsi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= (ОТ1 + (3200 </w:t>
      </w:r>
      <w:proofErr w:type="spellStart"/>
      <w:proofErr w:type="gram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руб.х</w:t>
      </w:r>
      <w:proofErr w:type="spellEnd"/>
      <w:proofErr w:type="gram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Кмес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х </w:t>
      </w: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Крк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>) + ОТ2) / (ОТ1 + ОТ2), (2)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077">
        <w:rPr>
          <w:rFonts w:ascii="Times New Roman" w:eastAsia="Calibri" w:hAnsi="Times New Roman"/>
          <w:sz w:val="24"/>
          <w:szCs w:val="24"/>
          <w:lang w:eastAsia="en-US"/>
        </w:rPr>
        <w:t>где: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ОТ1 – </w:t>
      </w:r>
      <w:r w:rsidRPr="002F1077">
        <w:rPr>
          <w:rFonts w:ascii="Times New Roman" w:hAnsi="Times New Roman"/>
          <w:sz w:val="24"/>
          <w:szCs w:val="24"/>
        </w:rPr>
        <w:t>выплаты, фактически начисленные муниципальным служащим, учитываемые</w:t>
      </w:r>
      <w:r w:rsidRPr="002F1077">
        <w:rPr>
          <w:rFonts w:ascii="Times New Roman" w:hAnsi="Times New Roman"/>
          <w:b/>
          <w:sz w:val="24"/>
          <w:szCs w:val="24"/>
        </w:rPr>
        <w:t xml:space="preserve"> </w:t>
      </w:r>
      <w:r w:rsidRPr="002F1077">
        <w:rPr>
          <w:rFonts w:ascii="Times New Roman" w:eastAsia="Calibri" w:hAnsi="Times New Roman"/>
          <w:sz w:val="24"/>
          <w:szCs w:val="24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ОТ2 – </w:t>
      </w:r>
      <w:r w:rsidRPr="002F1077">
        <w:rPr>
          <w:rFonts w:ascii="Times New Roman" w:hAnsi="Times New Roman"/>
          <w:sz w:val="24"/>
          <w:szCs w:val="24"/>
        </w:rPr>
        <w:t>выплаты, фактически начисленные муниципальным служащим, учитываемые</w:t>
      </w:r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D36A01" w:rsidRPr="002F1077" w:rsidRDefault="00D36A01" w:rsidP="00D3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Кмес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D36A01" w:rsidRPr="002F1077" w:rsidRDefault="00D36A01" w:rsidP="00D36A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F1077">
        <w:rPr>
          <w:rFonts w:ascii="Times New Roman" w:eastAsia="Calibri" w:hAnsi="Times New Roman"/>
          <w:sz w:val="24"/>
          <w:szCs w:val="24"/>
          <w:lang w:eastAsia="en-US"/>
        </w:rPr>
        <w:t>Крк</w:t>
      </w:r>
      <w:proofErr w:type="spellEnd"/>
      <w:r w:rsidRPr="002F1077">
        <w:rPr>
          <w:rFonts w:ascii="Times New Roman" w:eastAsia="Calibri" w:hAnsi="Times New Roman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>
        <w:rPr>
          <w:rFonts w:ascii="Times New Roman" w:eastAsia="Calibri" w:hAnsi="Times New Roman"/>
          <w:sz w:val="24"/>
          <w:szCs w:val="24"/>
          <w:lang w:eastAsia="en-US"/>
        </w:rPr>
        <w:t>собыми климатическими условиями</w:t>
      </w:r>
      <w:r w:rsidRPr="002F1077">
        <w:rPr>
          <w:rFonts w:ascii="Times New Roman" w:eastAsia="Calibri" w:hAnsi="Times New Roman"/>
          <w:sz w:val="24"/>
          <w:szCs w:val="24"/>
          <w:lang w:eastAsia="en-US"/>
        </w:rPr>
        <w:t>»;</w:t>
      </w:r>
    </w:p>
    <w:p w:rsidR="00D36A01" w:rsidRPr="002F1077" w:rsidRDefault="00D36A01" w:rsidP="00D36A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77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</w:t>
      </w:r>
      <w:r>
        <w:rPr>
          <w:rFonts w:ascii="Times New Roman" w:hAnsi="Times New Roman" w:cs="Times New Roman"/>
          <w:sz w:val="24"/>
          <w:szCs w:val="24"/>
        </w:rPr>
        <w:t xml:space="preserve">зложить на главу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Р.Н.Лазарева</w:t>
      </w:r>
      <w:proofErr w:type="spellEnd"/>
    </w:p>
    <w:p w:rsidR="00D36A01" w:rsidRPr="002F1077" w:rsidRDefault="00D36A01" w:rsidP="00D36A0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77">
        <w:rPr>
          <w:rFonts w:ascii="Times New Roman" w:hAnsi="Times New Roman" w:cs="Times New Roman"/>
          <w:sz w:val="24"/>
          <w:szCs w:val="24"/>
        </w:rPr>
        <w:t xml:space="preserve">3. Решение вступает в </w:t>
      </w:r>
      <w:proofErr w:type="gramStart"/>
      <w:r w:rsidRPr="002F1077">
        <w:rPr>
          <w:rFonts w:ascii="Times New Roman" w:hAnsi="Times New Roman" w:cs="Times New Roman"/>
          <w:sz w:val="24"/>
          <w:szCs w:val="24"/>
        </w:rPr>
        <w:t xml:space="preserve">силу 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 следующего за днем его</w:t>
      </w:r>
      <w:r w:rsidRPr="002F1077">
        <w:rPr>
          <w:rFonts w:ascii="Times New Roman" w:hAnsi="Times New Roman" w:cs="Times New Roman"/>
          <w:sz w:val="24"/>
          <w:szCs w:val="24"/>
        </w:rPr>
        <w:t xml:space="preserve"> официального опу</w:t>
      </w:r>
      <w:r>
        <w:rPr>
          <w:rFonts w:ascii="Times New Roman" w:hAnsi="Times New Roman" w:cs="Times New Roman"/>
          <w:sz w:val="24"/>
          <w:szCs w:val="24"/>
        </w:rPr>
        <w:t>бликования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Pr="002F1077">
        <w:rPr>
          <w:rFonts w:ascii="Times New Roman" w:hAnsi="Times New Roman" w:cs="Times New Roman"/>
          <w:sz w:val="24"/>
          <w:szCs w:val="24"/>
        </w:rPr>
        <w:t xml:space="preserve"> вестник»,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077">
        <w:rPr>
          <w:rFonts w:ascii="Times New Roman" w:hAnsi="Times New Roman" w:cs="Times New Roman"/>
          <w:sz w:val="24"/>
          <w:szCs w:val="24"/>
        </w:rPr>
        <w:t>и применяется к правоотношениям, возникшим с 1 января 2025г.</w:t>
      </w:r>
    </w:p>
    <w:p w:rsidR="00D36A01" w:rsidRPr="002F1077" w:rsidRDefault="00D36A01" w:rsidP="00D36A0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A01" w:rsidRPr="002F1077" w:rsidRDefault="00D36A01" w:rsidP="00D36A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A01" w:rsidRPr="002F1077" w:rsidRDefault="00D36A01" w:rsidP="00D36A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1077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Вороковского</w:t>
      </w:r>
      <w:r w:rsidRPr="002F1077">
        <w:rPr>
          <w:rFonts w:ascii="Times New Roman" w:hAnsi="Times New Roman"/>
          <w:sz w:val="24"/>
          <w:szCs w:val="24"/>
        </w:rPr>
        <w:t xml:space="preserve"> сельского</w:t>
      </w:r>
    </w:p>
    <w:p w:rsidR="00D36A01" w:rsidRPr="002F1077" w:rsidRDefault="00D36A01" w:rsidP="00D36A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1077">
        <w:rPr>
          <w:rFonts w:ascii="Times New Roman" w:hAnsi="Times New Roman"/>
          <w:sz w:val="24"/>
          <w:szCs w:val="24"/>
        </w:rPr>
        <w:t>Совета депутатов</w:t>
      </w:r>
      <w:r w:rsidRPr="002F1077">
        <w:rPr>
          <w:rFonts w:ascii="Times New Roman" w:hAnsi="Times New Roman"/>
          <w:sz w:val="24"/>
          <w:szCs w:val="24"/>
        </w:rPr>
        <w:tab/>
      </w:r>
      <w:r w:rsidRPr="002F1077">
        <w:rPr>
          <w:rFonts w:ascii="Times New Roman" w:hAnsi="Times New Roman"/>
          <w:sz w:val="24"/>
          <w:szCs w:val="24"/>
        </w:rPr>
        <w:tab/>
      </w:r>
      <w:r w:rsidRPr="002F1077">
        <w:rPr>
          <w:rFonts w:ascii="Times New Roman" w:hAnsi="Times New Roman"/>
          <w:sz w:val="24"/>
          <w:szCs w:val="24"/>
        </w:rPr>
        <w:tab/>
      </w:r>
      <w:r w:rsidRPr="002F1077">
        <w:rPr>
          <w:rFonts w:ascii="Times New Roman" w:hAnsi="Times New Roman"/>
          <w:sz w:val="24"/>
          <w:szCs w:val="24"/>
        </w:rPr>
        <w:tab/>
      </w:r>
      <w:r w:rsidRPr="002F10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Н.А.Архипов</w:t>
      </w:r>
      <w:proofErr w:type="spellEnd"/>
    </w:p>
    <w:p w:rsidR="00D36A01" w:rsidRPr="002F1077" w:rsidRDefault="00D36A01" w:rsidP="00D36A0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D36A01" w:rsidRPr="002F1077" w:rsidRDefault="00D36A01" w:rsidP="00D36A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1077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Вороковского</w:t>
      </w:r>
      <w:r w:rsidRPr="002F1077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Р.Н.Лазарев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32BA0" w:rsidRPr="00597278" w:rsidRDefault="00B32BA0" w:rsidP="00B32B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A4C" w:rsidRDefault="00811A4C"/>
    <w:sectPr w:rsidR="0081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A0"/>
    <w:rsid w:val="001A1F19"/>
    <w:rsid w:val="00811A4C"/>
    <w:rsid w:val="00B32BA0"/>
    <w:rsid w:val="00D36A01"/>
    <w:rsid w:val="00F55E11"/>
    <w:rsid w:val="00F6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A222"/>
  <w15:docId w15:val="{19898CF8-7809-476F-9AE4-A61E17A5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2BA0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BA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rmal">
    <w:name w:val="ConsNormal"/>
    <w:rsid w:val="00B32B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Cell">
    <w:name w:val="ConsCell"/>
    <w:rsid w:val="00B32BA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63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EB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36A01"/>
    <w:pPr>
      <w:spacing w:after="0" w:line="240" w:lineRule="auto"/>
    </w:pPr>
    <w:rPr>
      <w:rFonts w:ascii="Calibri" w:eastAsia="Calibr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2024-12-27T05:03:00Z</cp:lastPrinted>
  <dcterms:created xsi:type="dcterms:W3CDTF">2024-12-23T07:51:00Z</dcterms:created>
  <dcterms:modified xsi:type="dcterms:W3CDTF">2024-12-27T05:04:00Z</dcterms:modified>
</cp:coreProperties>
</file>